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F7" w:rsidRDefault="006243F7" w:rsidP="00607CC8">
      <w:pPr>
        <w:pStyle w:val="Subtitle"/>
        <w:rPr>
          <w:rFonts w:cs="Arial"/>
          <w:caps/>
          <w:sz w:val="28"/>
          <w:szCs w:val="28"/>
        </w:rPr>
      </w:pPr>
    </w:p>
    <w:p w:rsidR="00607CC8" w:rsidRPr="00B716A5" w:rsidRDefault="003D5A1D" w:rsidP="00607CC8">
      <w:pPr>
        <w:pStyle w:val="Subtitle"/>
        <w:rPr>
          <w:rFonts w:cs="Arial"/>
          <w:caps/>
          <w:sz w:val="28"/>
          <w:szCs w:val="28"/>
        </w:rPr>
      </w:pPr>
      <w:r>
        <w:rPr>
          <w:rFonts w:cs="Arial" w:hint="cs"/>
          <w:caps/>
          <w:sz w:val="28"/>
          <w:szCs w:val="28"/>
          <w:rtl/>
        </w:rPr>
        <w:t xml:space="preserve">خطة العمل العالمية الثالثة </w:t>
      </w:r>
      <w:proofErr w:type="spellStart"/>
      <w:r>
        <w:rPr>
          <w:rFonts w:cs="Arial" w:hint="cs"/>
          <w:caps/>
          <w:sz w:val="28"/>
          <w:szCs w:val="28"/>
          <w:rtl/>
        </w:rPr>
        <w:t>للاشهاد</w:t>
      </w:r>
      <w:proofErr w:type="spellEnd"/>
      <w:r>
        <w:rPr>
          <w:rFonts w:cs="Arial" w:hint="cs"/>
          <w:caps/>
          <w:sz w:val="28"/>
          <w:szCs w:val="28"/>
          <w:rtl/>
        </w:rPr>
        <w:t xml:space="preserve"> على الاحتواء</w:t>
      </w:r>
    </w:p>
    <w:p w:rsidR="002C7959" w:rsidRPr="00B716A5" w:rsidRDefault="003D5A1D" w:rsidP="006F0A85">
      <w:pPr>
        <w:pStyle w:val="Subtitle"/>
        <w:rPr>
          <w:rFonts w:cs="Arial"/>
          <w:caps/>
          <w:sz w:val="28"/>
          <w:szCs w:val="28"/>
        </w:rPr>
      </w:pPr>
      <w:r>
        <w:rPr>
          <w:rFonts w:cs="Arial" w:hint="cs"/>
          <w:caps/>
          <w:sz w:val="28"/>
          <w:szCs w:val="28"/>
          <w:rtl/>
        </w:rPr>
        <w:t>نموذج طلب المُراجع</w:t>
      </w:r>
    </w:p>
    <w:p w:rsidR="00FB50CF" w:rsidRDefault="00FB50CF" w:rsidP="006F0A85">
      <w:pPr>
        <w:pStyle w:val="Subtitle"/>
        <w:rPr>
          <w:rFonts w:cs="Arial"/>
          <w:caps/>
          <w:szCs w:val="22"/>
        </w:rPr>
      </w:pPr>
    </w:p>
    <w:p w:rsidR="00FB50CF" w:rsidRPr="00EE4E62" w:rsidRDefault="003D5A1D" w:rsidP="00FB50CF">
      <w:pPr>
        <w:pStyle w:val="Subtitle"/>
        <w:ind w:left="270"/>
        <w:jc w:val="left"/>
        <w:rPr>
          <w:rFonts w:cs="Arial"/>
          <w:szCs w:val="22"/>
        </w:rPr>
      </w:pPr>
      <w:r>
        <w:rPr>
          <w:rFonts w:cs="Arial" w:hint="cs"/>
          <w:szCs w:val="22"/>
          <w:rtl/>
        </w:rPr>
        <w:t>طلب من أجل</w:t>
      </w:r>
      <w:r w:rsidR="00FB50CF" w:rsidRPr="00EE4E62">
        <w:rPr>
          <w:rFonts w:cs="Arial"/>
          <w:szCs w:val="22"/>
        </w:rPr>
        <w:tab/>
      </w:r>
      <w:r w:rsidR="00FB50CF" w:rsidRPr="00EE4E62">
        <w:rPr>
          <w:rFonts w:cs="Arial"/>
          <w:szCs w:val="22"/>
        </w:rPr>
        <w:tab/>
      </w:r>
      <w:r w:rsidR="00FB50CF" w:rsidRPr="00EE4E62">
        <w:rPr>
          <w:rFonts w:cs="Arial"/>
          <w:szCs w:val="22"/>
        </w:rPr>
        <w:tab/>
      </w:r>
      <w:r w:rsidR="00FB50CF" w:rsidRPr="00EE4E62">
        <w:rPr>
          <w:rFonts w:cs="Arial"/>
          <w:szCs w:val="22"/>
        </w:rPr>
        <w:tab/>
      </w:r>
      <w:r w:rsidR="00FB50CF" w:rsidRPr="00EE4E62">
        <w:rPr>
          <w:rFonts w:cs="Arial"/>
          <w:szCs w:val="22"/>
        </w:rPr>
        <w:tab/>
      </w:r>
      <w:r w:rsidR="00FB50CF" w:rsidRPr="00EE4E62">
        <w:rPr>
          <w:rFonts w:cs="Arial"/>
          <w:szCs w:val="22"/>
        </w:rPr>
        <w:tab/>
      </w:r>
      <w:r>
        <w:rPr>
          <w:rFonts w:cs="Arial" w:hint="cs"/>
          <w:szCs w:val="22"/>
          <w:rtl/>
        </w:rPr>
        <w:t>تاريخ الطلب</w:t>
      </w:r>
      <w:r w:rsidR="003675BA">
        <w:rPr>
          <w:rFonts w:cs="Arial"/>
          <w:szCs w:val="22"/>
        </w:rPr>
        <w:t>:</w:t>
      </w:r>
    </w:p>
    <w:p w:rsidR="00FB50CF" w:rsidRPr="004E671E" w:rsidRDefault="00FB50CF" w:rsidP="00FB50CF">
      <w:pPr>
        <w:pStyle w:val="Subtitle"/>
        <w:jc w:val="left"/>
        <w:rPr>
          <w:rFonts w:cs="Arial"/>
          <w:sz w:val="24"/>
        </w:rPr>
      </w:pPr>
    </w:p>
    <w:tbl>
      <w:tblPr>
        <w:bidiVisual/>
        <w:tblW w:w="23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6"/>
        <w:gridCol w:w="1928"/>
      </w:tblGrid>
      <w:tr w:rsidR="004E671E" w:rsidRPr="004E671E" w:rsidTr="008A73B4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:rsidR="00EE4E62" w:rsidRPr="004E671E" w:rsidRDefault="00EE4E62" w:rsidP="008A73B4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E671E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1E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243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6243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671E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E4E62" w:rsidRPr="004E671E" w:rsidRDefault="003D5A1D" w:rsidP="008A73B4">
            <w:pPr>
              <w:bidi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cs"/>
                <w:b/>
                <w:bCs/>
                <w:sz w:val="20"/>
                <w:szCs w:val="18"/>
                <w:rtl/>
              </w:rPr>
              <w:t xml:space="preserve">كبير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18"/>
                <w:rtl/>
              </w:rPr>
              <w:t>مراجعبن</w:t>
            </w:r>
            <w:proofErr w:type="spellEnd"/>
          </w:p>
        </w:tc>
      </w:tr>
      <w:tr w:rsidR="00EE4E62" w:rsidRPr="004E671E" w:rsidTr="008A73B4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:rsidR="00EE4E62" w:rsidRPr="004E671E" w:rsidRDefault="00EE4E62" w:rsidP="008A73B4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4E671E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1E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243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6243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4E671E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E4E62" w:rsidRPr="004E671E" w:rsidRDefault="003D5A1D" w:rsidP="008A73B4">
            <w:pPr>
              <w:bidi/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 w:hint="cs"/>
                <w:b/>
                <w:bCs/>
                <w:sz w:val="20"/>
                <w:szCs w:val="18"/>
                <w:rtl/>
              </w:rPr>
              <w:t>مًراجع</w:t>
            </w:r>
          </w:p>
        </w:tc>
      </w:tr>
    </w:tbl>
    <w:p w:rsidR="00FB50CF" w:rsidRPr="004E671E" w:rsidRDefault="00FB50CF" w:rsidP="00FB50CF">
      <w:pPr>
        <w:pStyle w:val="Subtitle"/>
        <w:jc w:val="left"/>
        <w:rPr>
          <w:rFonts w:cs="Arial"/>
          <w:caps/>
          <w:szCs w:val="22"/>
        </w:rPr>
      </w:pPr>
    </w:p>
    <w:p w:rsidR="008B796C" w:rsidRPr="00A63600" w:rsidRDefault="00A63600" w:rsidP="00A63600">
      <w:pPr>
        <w:pStyle w:val="PARAGRAPH"/>
        <w:bidi/>
        <w:rPr>
          <w:i/>
          <w:rtl/>
          <w:lang w:val="en-US" w:bidi="ar-EG"/>
        </w:rPr>
      </w:pPr>
      <w:r>
        <w:rPr>
          <w:rFonts w:hint="cs"/>
          <w:i/>
          <w:rtl/>
        </w:rPr>
        <w:t>لابد من ارجاع نسخة</w:t>
      </w:r>
      <w:r>
        <w:rPr>
          <w:i/>
        </w:rPr>
        <w:t xml:space="preserve"> </w:t>
      </w:r>
      <w:r>
        <w:rPr>
          <w:rFonts w:hint="cs"/>
          <w:i/>
          <w:rtl/>
          <w:lang w:bidi="ar-EG"/>
        </w:rPr>
        <w:t xml:space="preserve"> ضوئ</w:t>
      </w:r>
      <w:r w:rsidR="00011BFB">
        <w:rPr>
          <w:rFonts w:hint="cs"/>
          <w:i/>
          <w:rtl/>
          <w:lang w:bidi="ar-EG"/>
        </w:rPr>
        <w:t>ية</w:t>
      </w:r>
      <w:r>
        <w:rPr>
          <w:rFonts w:hint="cs"/>
          <w:i/>
          <w:rtl/>
        </w:rPr>
        <w:t xml:space="preserve"> كاملة البيانات وموقعة إلى منظمة الصحة العالمية: </w:t>
      </w:r>
      <w:hyperlink r:id="rId14" w:history="1">
        <w:r w:rsidRPr="006E0B27">
          <w:rPr>
            <w:rStyle w:val="Hyperlink"/>
            <w:lang w:val="en-US"/>
          </w:rPr>
          <w:t>containment@who.int</w:t>
        </w:r>
      </w:hyperlink>
      <w:r>
        <w:rPr>
          <w:i/>
          <w:lang w:val="en-US"/>
        </w:rPr>
        <w:t xml:space="preserve"> </w:t>
      </w:r>
      <w:r>
        <w:rPr>
          <w:rFonts w:hint="cs"/>
          <w:i/>
          <w:rtl/>
          <w:lang w:val="en-US" w:bidi="ar-EG"/>
        </w:rPr>
        <w:t xml:space="preserve"> مع </w:t>
      </w:r>
      <w:proofErr w:type="spellStart"/>
      <w:r>
        <w:rPr>
          <w:rFonts w:hint="cs"/>
          <w:i/>
          <w:rtl/>
          <w:lang w:val="en-US" w:bidi="ar-EG"/>
        </w:rPr>
        <w:t>المستدات</w:t>
      </w:r>
      <w:proofErr w:type="spellEnd"/>
      <w:r>
        <w:rPr>
          <w:rFonts w:hint="cs"/>
          <w:i/>
          <w:rtl/>
          <w:lang w:val="en-US" w:bidi="ar-EG"/>
        </w:rPr>
        <w:t xml:space="preserve"> المدعمة اللازمة (يوصى بإرسال كل شيء بالبريد الالكتروني وطلب إيصال القراءة).</w:t>
      </w:r>
    </w:p>
    <w:p w:rsidR="00517B35" w:rsidRPr="00EE4E62" w:rsidRDefault="00517B35" w:rsidP="00751EDA">
      <w:pPr>
        <w:pStyle w:val="Subtitle"/>
        <w:jc w:val="left"/>
        <w:rPr>
          <w:rFonts w:cs="Arial"/>
          <w:szCs w:val="22"/>
        </w:rPr>
      </w:pPr>
    </w:p>
    <w:tbl>
      <w:tblPr>
        <w:bidiVisual/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437"/>
        <w:gridCol w:w="413"/>
        <w:gridCol w:w="3097"/>
        <w:gridCol w:w="437"/>
        <w:gridCol w:w="414"/>
        <w:gridCol w:w="3402"/>
        <w:gridCol w:w="11"/>
      </w:tblGrid>
      <w:tr w:rsidR="00204622" w:rsidRPr="004627DD" w:rsidTr="008A73B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Pr="004627DD" w:rsidRDefault="00625EC2" w:rsidP="00625EC2">
            <w:pPr>
              <w:jc w:val="right"/>
              <w:rPr>
                <w:rFonts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 xml:space="preserve">الاسم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>الاحير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 xml:space="preserve"> لمقدم الطلب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4627DD" w:rsidRDefault="00204622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4622" w:rsidRPr="004627DD" w:rsidTr="008A73B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Default="00625EC2" w:rsidP="00625EC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الاسم الاول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4627DD" w:rsidRDefault="00204622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4622" w:rsidRPr="004627DD" w:rsidTr="008A73B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Default="00625EC2" w:rsidP="00625EC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الاسم الاوسط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4627DD" w:rsidRDefault="00204622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627DD" w:rsidRPr="004627DD" w:rsidTr="008A73B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4627DD" w:rsidRDefault="00625EC2" w:rsidP="00625EC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الاسم الاخر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4627DD" w:rsidRPr="004627DD" w:rsidRDefault="004627DD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627DD" w:rsidRPr="004627DD" w:rsidTr="008A73B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4627DD" w:rsidRDefault="00625EC2" w:rsidP="00625EC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4627DD" w:rsidRPr="004627DD" w:rsidRDefault="004627DD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601F4" w:rsidRPr="004627DD" w:rsidTr="008A73B4">
        <w:trPr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4601F4" w:rsidRDefault="00625EC2" w:rsidP="00625EC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النوع</w:t>
            </w:r>
            <w:r w:rsidR="004627DD" w:rsidRPr="004627D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4627DD" w:rsidRPr="004627DD" w:rsidRDefault="004627DD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243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6243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4627DD" w:rsidRPr="004627DD" w:rsidRDefault="00625EC2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4627DD" w:rsidRPr="004627DD" w:rsidRDefault="004627DD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243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6243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627DD" w:rsidRPr="004627DD" w:rsidRDefault="00625EC2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أنثى</w:t>
            </w:r>
          </w:p>
        </w:tc>
      </w:tr>
      <w:tr w:rsidR="004601F4" w:rsidRPr="004627DD" w:rsidTr="008A73B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01F4" w:rsidRPr="004627DD" w:rsidRDefault="00625EC2" w:rsidP="00625EC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4601F4" w:rsidRPr="004627DD" w:rsidRDefault="004601F4" w:rsidP="004F0E8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601F4" w:rsidRPr="004627DD" w:rsidTr="008A73B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01F4" w:rsidRPr="004627DD" w:rsidRDefault="00625EC2" w:rsidP="00625EC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رقم الهاتف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4601F4" w:rsidRPr="004627DD" w:rsidRDefault="00625EC2" w:rsidP="00D241F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مكتب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601F4" w:rsidRPr="004627DD" w:rsidRDefault="004601F4" w:rsidP="00D241F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01F4" w:rsidRPr="004627DD" w:rsidRDefault="00625EC2" w:rsidP="00D241F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محمول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01F4" w:rsidRPr="004627DD" w:rsidRDefault="004601F4" w:rsidP="004F0E8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58DE" w:rsidRPr="004627DD" w:rsidTr="008A73B4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0758DE" w:rsidRPr="004627DD" w:rsidRDefault="00625EC2" w:rsidP="00625EC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المنصب بمؤسسة التوظيف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0758DE" w:rsidRPr="004627DD" w:rsidRDefault="000758DE" w:rsidP="000758D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58DE" w:rsidRPr="004627DD" w:rsidTr="008A73B4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0758DE" w:rsidRDefault="00467282" w:rsidP="00467282">
            <w:pPr>
              <w:jc w:val="right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مؤسسة </w:t>
            </w:r>
          </w:p>
          <w:p w:rsidR="00467282" w:rsidRPr="004627DD" w:rsidRDefault="00467282" w:rsidP="0046728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التوظيف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0758DE" w:rsidRPr="004E671E" w:rsidRDefault="000758DE" w:rsidP="000758D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82F2A" w:rsidRPr="004627DD" w:rsidTr="008A73B4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282F2A" w:rsidRDefault="00467282" w:rsidP="00467282">
            <w:pPr>
              <w:jc w:val="right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عنوان</w:t>
            </w:r>
          </w:p>
          <w:p w:rsidR="00467282" w:rsidRPr="004627DD" w:rsidRDefault="00467282" w:rsidP="0046728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المراسلة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82F2A" w:rsidRPr="004627DD" w:rsidRDefault="00282F2A" w:rsidP="000758D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82F2A" w:rsidRPr="004627DD" w:rsidTr="008A73B4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282F2A" w:rsidRPr="004627DD" w:rsidRDefault="00467282" w:rsidP="0046728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4627DD" w:rsidRDefault="00204622" w:rsidP="000758D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F3BB8" w:rsidRDefault="00FF3BB8">
      <w:pPr>
        <w:rPr>
          <w:sz w:val="24"/>
          <w:szCs w:val="24"/>
          <w:rtl/>
        </w:rPr>
      </w:pPr>
    </w:p>
    <w:p w:rsidR="00355291" w:rsidRPr="00467282" w:rsidRDefault="00467282" w:rsidP="008F4DB3">
      <w:pPr>
        <w:rPr>
          <w:rFonts w:cs="Arial"/>
          <w:bCs/>
        </w:rPr>
      </w:pPr>
      <w:bookmarkStart w:id="0" w:name="_GoBack"/>
      <w:bookmarkEnd w:id="0"/>
      <w:r w:rsidRPr="00467282">
        <w:rPr>
          <w:rFonts w:cs="Arial" w:hint="cs"/>
          <w:bCs/>
          <w:rtl/>
        </w:rPr>
        <w:lastRenderedPageBreak/>
        <w:t>مهارات اللغة</w:t>
      </w:r>
    </w:p>
    <w:p w:rsidR="005C5261" w:rsidRPr="008F4DB3" w:rsidRDefault="005C5261">
      <w:pPr>
        <w:rPr>
          <w:rFonts w:cs="Arial"/>
          <w:b/>
        </w:rPr>
      </w:pPr>
    </w:p>
    <w:tbl>
      <w:tblPr>
        <w:tblStyle w:val="TableGrid"/>
        <w:bidiVisual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45"/>
        <w:gridCol w:w="1077"/>
        <w:gridCol w:w="955"/>
        <w:gridCol w:w="1006"/>
        <w:gridCol w:w="1077"/>
        <w:gridCol w:w="752"/>
        <w:gridCol w:w="992"/>
        <w:gridCol w:w="1294"/>
        <w:gridCol w:w="691"/>
      </w:tblGrid>
      <w:tr w:rsidR="008F4DB3" w:rsidRPr="00FC5CDC" w:rsidTr="008A73B4">
        <w:trPr>
          <w:trHeight w:val="567"/>
        </w:trPr>
        <w:tc>
          <w:tcPr>
            <w:tcW w:w="1134" w:type="dxa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اللغة</w:t>
            </w:r>
          </w:p>
        </w:tc>
        <w:tc>
          <w:tcPr>
            <w:tcW w:w="2977" w:type="dxa"/>
            <w:gridSpan w:val="3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الحديث</w:t>
            </w:r>
          </w:p>
        </w:tc>
        <w:tc>
          <w:tcPr>
            <w:tcW w:w="2835" w:type="dxa"/>
            <w:gridSpan w:val="3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القراءة</w:t>
            </w:r>
          </w:p>
        </w:tc>
        <w:tc>
          <w:tcPr>
            <w:tcW w:w="2977" w:type="dxa"/>
            <w:gridSpan w:val="3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الكتابة</w:t>
            </w:r>
          </w:p>
        </w:tc>
      </w:tr>
      <w:tr w:rsidR="008F4DB3" w:rsidRPr="00FC5CDC" w:rsidTr="008A73B4">
        <w:trPr>
          <w:trHeight w:val="567"/>
        </w:trPr>
        <w:tc>
          <w:tcPr>
            <w:tcW w:w="1134" w:type="dxa"/>
            <w:vAlign w:val="center"/>
          </w:tcPr>
          <w:p w:rsidR="008F4DB3" w:rsidRPr="00843C3C" w:rsidRDefault="001F225D" w:rsidP="00843C3C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المستوى</w:t>
            </w:r>
          </w:p>
        </w:tc>
        <w:tc>
          <w:tcPr>
            <w:tcW w:w="945" w:type="dxa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متقدم</w:t>
            </w:r>
          </w:p>
        </w:tc>
        <w:tc>
          <w:tcPr>
            <w:tcW w:w="1077" w:type="dxa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955" w:type="dxa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اساسي</w:t>
            </w:r>
          </w:p>
        </w:tc>
        <w:tc>
          <w:tcPr>
            <w:tcW w:w="1006" w:type="dxa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متقدم</w:t>
            </w:r>
          </w:p>
        </w:tc>
        <w:tc>
          <w:tcPr>
            <w:tcW w:w="1077" w:type="dxa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752" w:type="dxa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اساسي</w:t>
            </w:r>
          </w:p>
        </w:tc>
        <w:tc>
          <w:tcPr>
            <w:tcW w:w="992" w:type="dxa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متقدم</w:t>
            </w:r>
          </w:p>
        </w:tc>
        <w:tc>
          <w:tcPr>
            <w:tcW w:w="1294" w:type="dxa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691" w:type="dxa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4"/>
                <w:szCs w:val="14"/>
              </w:rPr>
            </w:pPr>
            <w:r w:rsidRPr="00843C3C">
              <w:rPr>
                <w:rFonts w:hint="cs"/>
                <w:bCs/>
                <w:sz w:val="14"/>
                <w:szCs w:val="14"/>
                <w:rtl/>
              </w:rPr>
              <w:t>أساسي</w:t>
            </w:r>
          </w:p>
        </w:tc>
      </w:tr>
      <w:tr w:rsidR="008F4DB3" w:rsidRPr="00FC5CDC" w:rsidTr="008A73B4">
        <w:trPr>
          <w:trHeight w:val="567"/>
        </w:trPr>
        <w:tc>
          <w:tcPr>
            <w:tcW w:w="1134" w:type="dxa"/>
            <w:vAlign w:val="center"/>
          </w:tcPr>
          <w:p w:rsidR="008F4DB3" w:rsidRPr="00843C3C" w:rsidRDefault="001F225D" w:rsidP="008A73B4">
            <w:pPr>
              <w:pStyle w:val="PARAGRAPH"/>
              <w:bidi/>
              <w:jc w:val="center"/>
              <w:rPr>
                <w:bCs/>
                <w:sz w:val="16"/>
                <w:szCs w:val="16"/>
              </w:rPr>
            </w:pPr>
            <w:r w:rsidRPr="00843C3C">
              <w:rPr>
                <w:rFonts w:hint="cs"/>
                <w:bCs/>
                <w:sz w:val="16"/>
                <w:szCs w:val="16"/>
                <w:rtl/>
              </w:rPr>
              <w:t>الانجليزية</w:t>
            </w:r>
          </w:p>
        </w:tc>
        <w:tc>
          <w:tcPr>
            <w:tcW w:w="945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6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1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</w:tr>
      <w:tr w:rsidR="008F4DB3" w:rsidRPr="00FC5CDC" w:rsidTr="008A73B4">
        <w:trPr>
          <w:trHeight w:val="567"/>
        </w:trPr>
        <w:tc>
          <w:tcPr>
            <w:tcW w:w="1134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5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6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1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</w:tr>
      <w:tr w:rsidR="008F4DB3" w:rsidRPr="00FC5CDC" w:rsidTr="008A73B4">
        <w:trPr>
          <w:trHeight w:val="567"/>
        </w:trPr>
        <w:tc>
          <w:tcPr>
            <w:tcW w:w="1134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45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6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52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4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1" w:type="dxa"/>
            <w:vAlign w:val="center"/>
          </w:tcPr>
          <w:p w:rsidR="008F4DB3" w:rsidRPr="00FC5CDC" w:rsidRDefault="008F4DB3" w:rsidP="008A73B4">
            <w:pPr>
              <w:pStyle w:val="PARAGRAPH"/>
              <w:bidi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CD3E66" w:rsidRPr="008F4DB3" w:rsidRDefault="00CD3E66" w:rsidP="00751EDA">
      <w:pPr>
        <w:pStyle w:val="Subtitle"/>
        <w:jc w:val="left"/>
        <w:rPr>
          <w:rFonts w:cs="Arial"/>
          <w:szCs w:val="22"/>
        </w:rPr>
      </w:pPr>
    </w:p>
    <w:p w:rsidR="00CC40DD" w:rsidRPr="00843C3C" w:rsidRDefault="00843C3C" w:rsidP="00321A4B">
      <w:pPr>
        <w:rPr>
          <w:rFonts w:cs="Arial"/>
          <w:bCs/>
        </w:rPr>
      </w:pPr>
      <w:r w:rsidRPr="00843C3C">
        <w:rPr>
          <w:rFonts w:cs="Arial" w:hint="cs"/>
          <w:bCs/>
          <w:rtl/>
        </w:rPr>
        <w:t>التعليم التخصصي العالي</w:t>
      </w:r>
    </w:p>
    <w:p w:rsidR="00321A4B" w:rsidRPr="008F4DB3" w:rsidRDefault="00321A4B" w:rsidP="00751EDA">
      <w:pPr>
        <w:pStyle w:val="Subtitle"/>
        <w:jc w:val="left"/>
        <w:rPr>
          <w:rFonts w:cs="Arial"/>
          <w:szCs w:val="22"/>
        </w:rPr>
      </w:pPr>
    </w:p>
    <w:tbl>
      <w:tblPr>
        <w:bidiVisual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690"/>
        <w:gridCol w:w="2273"/>
      </w:tblGrid>
      <w:tr w:rsidR="00321A4B" w:rsidRPr="005446A7" w:rsidTr="008A73B4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843C3C" w:rsidRDefault="00843C3C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Cs/>
                <w:caps/>
                <w:sz w:val="16"/>
              </w:rPr>
            </w:pPr>
            <w:r w:rsidRPr="00843C3C">
              <w:rPr>
                <w:rFonts w:ascii="Arial" w:hAnsi="Arial" w:cs="Arial" w:hint="cs"/>
                <w:bCs/>
                <w:caps/>
                <w:sz w:val="16"/>
                <w:rtl/>
              </w:rPr>
              <w:t>اسم المؤسسة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843C3C" w:rsidRDefault="00843C3C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Cs/>
                <w:caps/>
                <w:sz w:val="16"/>
              </w:rPr>
            </w:pPr>
            <w:r w:rsidRPr="00843C3C">
              <w:rPr>
                <w:rFonts w:ascii="Arial" w:hAnsi="Arial" w:cs="Arial" w:hint="cs"/>
                <w:bCs/>
                <w:caps/>
                <w:sz w:val="16"/>
                <w:rtl/>
              </w:rPr>
              <w:t>مدة الدراسة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C3C" w:rsidRPr="00843C3C" w:rsidRDefault="00843C3C" w:rsidP="008A73B4">
            <w:pPr>
              <w:pStyle w:val="DNV-TableText"/>
              <w:bidi/>
              <w:jc w:val="center"/>
              <w:rPr>
                <w:rFonts w:ascii="Arial" w:hAnsi="Arial" w:cs="Arial"/>
                <w:bCs/>
                <w:sz w:val="16"/>
                <w:rtl/>
                <w:lang w:val="de-DE"/>
              </w:rPr>
            </w:pPr>
            <w:r w:rsidRPr="00843C3C">
              <w:rPr>
                <w:rFonts w:ascii="Arial" w:hAnsi="Arial" w:cs="Arial" w:hint="cs"/>
                <w:bCs/>
                <w:sz w:val="16"/>
                <w:rtl/>
                <w:lang w:val="de-DE"/>
              </w:rPr>
              <w:t>المستوى/الدرجة</w:t>
            </w:r>
          </w:p>
          <w:p w:rsidR="00321A4B" w:rsidRPr="00843C3C" w:rsidRDefault="00843C3C" w:rsidP="00843C3C">
            <w:pPr>
              <w:pStyle w:val="DNV-TableText"/>
              <w:bidi/>
              <w:jc w:val="center"/>
              <w:rPr>
                <w:rFonts w:ascii="Arial" w:hAnsi="Arial" w:cs="Arial"/>
                <w:bCs/>
                <w:sz w:val="16"/>
                <w:lang w:val="de-DE"/>
              </w:rPr>
            </w:pPr>
            <w:r w:rsidRPr="00843C3C">
              <w:rPr>
                <w:rFonts w:ascii="Arial" w:hAnsi="Arial" w:cs="Arial" w:hint="cs"/>
                <w:bCs/>
                <w:sz w:val="16"/>
                <w:rtl/>
                <w:lang w:val="de-DE"/>
              </w:rPr>
              <w:t>التي تم الحصول عليها</w:t>
            </w:r>
          </w:p>
        </w:tc>
      </w:tr>
      <w:tr w:rsidR="00321A4B" w:rsidRPr="005446A7" w:rsidTr="008A73B4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4E671E" w:rsidRDefault="00321A4B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2222E2" w:rsidRDefault="00321A4B" w:rsidP="008A73B4">
            <w:pPr>
              <w:pStyle w:val="DNV-TableText"/>
              <w:bidi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5446A7" w:rsidRDefault="00321A4B" w:rsidP="008A73B4">
            <w:pPr>
              <w:pStyle w:val="DNV-TableText"/>
              <w:bidi/>
              <w:jc w:val="center"/>
              <w:rPr>
                <w:sz w:val="16"/>
                <w:lang w:val="en-GB"/>
              </w:rPr>
            </w:pPr>
          </w:p>
        </w:tc>
      </w:tr>
      <w:tr w:rsidR="00832B6C" w:rsidRPr="005446A7" w:rsidTr="008A73B4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832B6C" w:rsidRPr="004E671E" w:rsidRDefault="00832B6C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832B6C" w:rsidRPr="002222E2" w:rsidRDefault="00832B6C" w:rsidP="008A73B4">
            <w:pPr>
              <w:pStyle w:val="DNV-TableText"/>
              <w:bidi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32B6C" w:rsidRPr="005446A7" w:rsidRDefault="00832B6C" w:rsidP="008A73B4">
            <w:pPr>
              <w:pStyle w:val="DNV-TableText"/>
              <w:bidi/>
              <w:jc w:val="center"/>
              <w:rPr>
                <w:sz w:val="16"/>
                <w:lang w:val="en-GB"/>
              </w:rPr>
            </w:pPr>
          </w:p>
        </w:tc>
      </w:tr>
      <w:tr w:rsidR="00321A4B" w:rsidRPr="005446A7" w:rsidTr="008A73B4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4E671E" w:rsidRDefault="00321A4B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2222E2" w:rsidRDefault="00321A4B" w:rsidP="008A73B4">
            <w:pPr>
              <w:pStyle w:val="DNV-TableText"/>
              <w:bidi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5446A7" w:rsidRDefault="00321A4B" w:rsidP="008A73B4">
            <w:pPr>
              <w:pStyle w:val="DNV-TableText"/>
              <w:bidi/>
              <w:jc w:val="center"/>
              <w:rPr>
                <w:sz w:val="16"/>
                <w:lang w:val="en-GB"/>
              </w:rPr>
            </w:pPr>
          </w:p>
        </w:tc>
      </w:tr>
      <w:tr w:rsidR="008F4DB3" w:rsidRPr="005446A7" w:rsidTr="008A73B4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8F4DB3" w:rsidRPr="004E671E" w:rsidRDefault="008F4DB3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8F4DB3" w:rsidRPr="002222E2" w:rsidRDefault="008F4DB3" w:rsidP="008A73B4">
            <w:pPr>
              <w:pStyle w:val="DNV-TableText"/>
              <w:bidi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F4DB3" w:rsidRPr="005446A7" w:rsidRDefault="008F4DB3" w:rsidP="008A73B4">
            <w:pPr>
              <w:pStyle w:val="DNV-TableText"/>
              <w:bidi/>
              <w:jc w:val="center"/>
              <w:rPr>
                <w:sz w:val="16"/>
                <w:lang w:val="en-GB"/>
              </w:rPr>
            </w:pPr>
          </w:p>
        </w:tc>
      </w:tr>
      <w:tr w:rsidR="00321A4B" w:rsidRPr="005446A7" w:rsidTr="008A73B4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4E671E" w:rsidRDefault="00321A4B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2222E2" w:rsidRDefault="00321A4B" w:rsidP="008A73B4">
            <w:pPr>
              <w:pStyle w:val="DNV-TableText"/>
              <w:bidi/>
              <w:jc w:val="center"/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5446A7" w:rsidRDefault="00321A4B" w:rsidP="008A73B4">
            <w:pPr>
              <w:pStyle w:val="DNV-TableText"/>
              <w:bidi/>
              <w:jc w:val="center"/>
              <w:rPr>
                <w:sz w:val="16"/>
                <w:lang w:val="en-GB"/>
              </w:rPr>
            </w:pPr>
          </w:p>
        </w:tc>
      </w:tr>
    </w:tbl>
    <w:p w:rsidR="008F4DB3" w:rsidRDefault="008F4DB3" w:rsidP="00751EDA">
      <w:pPr>
        <w:pStyle w:val="Subtitle"/>
        <w:jc w:val="left"/>
        <w:rPr>
          <w:rFonts w:cs="Arial"/>
          <w:szCs w:val="22"/>
        </w:rPr>
      </w:pPr>
    </w:p>
    <w:p w:rsidR="008D2232" w:rsidRDefault="00F945F8" w:rsidP="00751EDA">
      <w:pPr>
        <w:pStyle w:val="Subtitle"/>
        <w:jc w:val="left"/>
        <w:rPr>
          <w:rFonts w:cs="Arial"/>
          <w:szCs w:val="22"/>
        </w:rPr>
      </w:pPr>
      <w:r>
        <w:rPr>
          <w:rFonts w:cs="Arial" w:hint="cs"/>
          <w:szCs w:val="22"/>
          <w:rtl/>
        </w:rPr>
        <w:t>المؤهلات الرسمية</w:t>
      </w:r>
    </w:p>
    <w:p w:rsidR="008D2232" w:rsidRDefault="008D2232" w:rsidP="00751EDA">
      <w:pPr>
        <w:pStyle w:val="Subtitle"/>
        <w:jc w:val="left"/>
        <w:rPr>
          <w:rFonts w:cs="Arial"/>
          <w:szCs w:val="22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D2232" w:rsidRPr="004F0E8C" w:rsidTr="008A73B4">
        <w:trPr>
          <w:trHeight w:val="2821"/>
        </w:trPr>
        <w:tc>
          <w:tcPr>
            <w:tcW w:w="9923" w:type="dxa"/>
            <w:shd w:val="clear" w:color="auto" w:fill="auto"/>
          </w:tcPr>
          <w:p w:rsidR="008D2232" w:rsidRPr="008438C3" w:rsidRDefault="00566457" w:rsidP="008A73B4">
            <w:pPr>
              <w:bidi/>
              <w:jc w:val="both"/>
              <w:rPr>
                <w:rFonts w:cs="Arial"/>
                <w:bCs/>
                <w:sz w:val="20"/>
                <w:szCs w:val="21"/>
                <w:rtl/>
                <w:lang w:bidi="ar-EG"/>
              </w:rPr>
            </w:pPr>
            <w:r>
              <w:rPr>
                <w:rFonts w:cs="Arial" w:hint="cs"/>
                <w:bCs/>
                <w:sz w:val="20"/>
                <w:szCs w:val="21"/>
                <w:rtl/>
              </w:rPr>
              <w:t>رجاءً لخص</w:t>
            </w:r>
            <w:r w:rsidR="008438C3" w:rsidRPr="008438C3">
              <w:rPr>
                <w:rFonts w:cs="Arial" w:hint="cs"/>
                <w:bCs/>
                <w:sz w:val="20"/>
                <w:szCs w:val="21"/>
                <w:rtl/>
              </w:rPr>
              <w:t xml:space="preserve"> المؤهلات الرسمية أو تخصص/تدريب محدد (على سبيل المثال: مراجعة </w:t>
            </w:r>
            <w:proofErr w:type="spellStart"/>
            <w:r w:rsidR="008438C3" w:rsidRPr="008438C3">
              <w:rPr>
                <w:rFonts w:cs="Arial" w:hint="cs"/>
                <w:bCs/>
                <w:sz w:val="20"/>
                <w:szCs w:val="21"/>
                <w:rtl/>
              </w:rPr>
              <w:t>أنطمة</w:t>
            </w:r>
            <w:proofErr w:type="spellEnd"/>
            <w:r w:rsidR="008438C3" w:rsidRPr="008438C3">
              <w:rPr>
                <w:rFonts w:cs="Arial" w:hint="cs"/>
                <w:bCs/>
                <w:sz w:val="20"/>
                <w:szCs w:val="21"/>
                <w:rtl/>
              </w:rPr>
              <w:t xml:space="preserve"> إدارة ال</w:t>
            </w:r>
            <w:r w:rsidR="008438C3" w:rsidRPr="008438C3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 xml:space="preserve">سلامة، تقييم المخاطر ... الخ) أو أنشطة التطوير الشخصي </w:t>
            </w:r>
            <w:proofErr w:type="spellStart"/>
            <w:r w:rsidR="008438C3" w:rsidRPr="008438C3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>ال</w:t>
            </w:r>
            <w:r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>آ</w:t>
            </w:r>
            <w:r w:rsidR="008438C3" w:rsidRPr="008438C3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>خرى</w:t>
            </w:r>
            <w:proofErr w:type="spellEnd"/>
            <w:r w:rsidR="008438C3" w:rsidRPr="008438C3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 xml:space="preserve"> التي</w:t>
            </w:r>
            <w:r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 xml:space="preserve"> تعمل على</w:t>
            </w:r>
            <w:r w:rsidR="008438C3" w:rsidRPr="008438C3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 xml:space="preserve"> </w:t>
            </w:r>
            <w:r w:rsidR="008438C3" w:rsidRPr="008438C3">
              <w:rPr>
                <w:rFonts w:cs="Arial"/>
                <w:bCs/>
                <w:sz w:val="20"/>
                <w:szCs w:val="21"/>
                <w:rtl/>
                <w:lang w:bidi="ar-EG"/>
              </w:rPr>
              <w:t>تنمي</w:t>
            </w:r>
            <w:r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>ة</w:t>
            </w:r>
            <w:r w:rsidR="008438C3" w:rsidRPr="008438C3">
              <w:rPr>
                <w:rFonts w:cs="Arial"/>
                <w:bCs/>
                <w:sz w:val="20"/>
                <w:szCs w:val="21"/>
                <w:rtl/>
                <w:lang w:bidi="ar-EG"/>
              </w:rPr>
              <w:t xml:space="preserve"> مهارات التواصل والمهارات الفنية ومهارات العمل والمهارات التحليلية اللازمة لإجراء وإدارة مراجعات خطة الاشهاد على الاحتواء</w:t>
            </w:r>
            <w:r w:rsidR="008438C3" w:rsidRPr="008438C3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 xml:space="preserve"> لخطة العمل العالمية الثالثة </w:t>
            </w:r>
            <w:r w:rsidR="008438C3" w:rsidRPr="008438C3">
              <w:rPr>
                <w:rFonts w:cs="Arial"/>
                <w:bCs/>
                <w:sz w:val="20"/>
                <w:szCs w:val="21"/>
                <w:rtl/>
                <w:lang w:bidi="ar-EG"/>
              </w:rPr>
              <w:t>، أو أيهما</w:t>
            </w:r>
            <w:r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>، الخاصين</w:t>
            </w:r>
            <w:r w:rsidR="008438C3" w:rsidRPr="008438C3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 xml:space="preserve">  ب</w:t>
            </w:r>
            <w:r w:rsidR="008438C3" w:rsidRPr="008438C3">
              <w:rPr>
                <w:rFonts w:cs="Arial"/>
                <w:bCs/>
                <w:sz w:val="20"/>
                <w:szCs w:val="21"/>
                <w:rtl/>
                <w:lang w:bidi="ar-EG"/>
              </w:rPr>
              <w:t>المرافق الأساسية للقضاء على فيروس شلل الأطفال</w:t>
            </w:r>
            <w:r w:rsidR="008438C3" w:rsidRPr="008438C3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>:</w:t>
            </w:r>
          </w:p>
          <w:p w:rsidR="008B796C" w:rsidRPr="00DA63EC" w:rsidRDefault="008B796C" w:rsidP="008A73B4">
            <w:pPr>
              <w:bidi/>
              <w:rPr>
                <w:rFonts w:cs="Arial"/>
                <w:bCs/>
                <w:i/>
                <w:iCs/>
                <w:sz w:val="20"/>
                <w:szCs w:val="21"/>
              </w:rPr>
            </w:pPr>
          </w:p>
          <w:p w:rsidR="008B796C" w:rsidRDefault="008B796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8B796C" w:rsidRDefault="008B796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8B796C" w:rsidRDefault="008B796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8B796C" w:rsidRDefault="008B796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8B796C" w:rsidRDefault="008B796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</w:tc>
      </w:tr>
    </w:tbl>
    <w:p w:rsidR="0018554D" w:rsidRPr="00434F59" w:rsidRDefault="00434F59" w:rsidP="005214CE">
      <w:pPr>
        <w:rPr>
          <w:rFonts w:cs="Arial"/>
          <w:bCs/>
        </w:rPr>
      </w:pPr>
      <w:r w:rsidRPr="00434F59">
        <w:rPr>
          <w:rFonts w:cs="Arial" w:hint="cs"/>
          <w:bCs/>
          <w:rtl/>
        </w:rPr>
        <w:t>التاريخ الوظيفي</w:t>
      </w:r>
    </w:p>
    <w:p w:rsidR="005214CE" w:rsidRPr="008D2232" w:rsidRDefault="00434F59" w:rsidP="008D2232">
      <w:pPr>
        <w:rPr>
          <w:rFonts w:cs="Arial"/>
          <w:bCs/>
        </w:rPr>
      </w:pPr>
      <w:r>
        <w:rPr>
          <w:rFonts w:cs="Arial" w:hint="cs"/>
          <w:bCs/>
          <w:rtl/>
        </w:rPr>
        <w:lastRenderedPageBreak/>
        <w:t xml:space="preserve">(رجاءً البدء بأحدث المناصب التي </w:t>
      </w:r>
      <w:proofErr w:type="spellStart"/>
      <w:r>
        <w:rPr>
          <w:rFonts w:cs="Arial" w:hint="cs"/>
          <w:bCs/>
          <w:rtl/>
        </w:rPr>
        <w:t>تقلدتها</w:t>
      </w:r>
      <w:proofErr w:type="spellEnd"/>
      <w:r>
        <w:rPr>
          <w:rFonts w:cs="Arial" w:hint="cs"/>
          <w:bCs/>
          <w:rtl/>
        </w:rPr>
        <w:t>)</w:t>
      </w:r>
    </w:p>
    <w:p w:rsidR="005214CE" w:rsidRPr="008D2232" w:rsidRDefault="005214CE" w:rsidP="005214CE">
      <w:pPr>
        <w:pStyle w:val="Subtitle"/>
        <w:jc w:val="left"/>
        <w:rPr>
          <w:rFonts w:cs="Arial"/>
          <w:szCs w:val="22"/>
        </w:rPr>
      </w:pPr>
    </w:p>
    <w:tbl>
      <w:tblPr>
        <w:bidiVisual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5214CE" w:rsidRPr="005446A7" w:rsidTr="008A73B4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5214CE" w:rsidRPr="000714A4" w:rsidRDefault="00FB1932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Cs/>
                <w:caps/>
                <w:sz w:val="16"/>
              </w:rPr>
            </w:pPr>
            <w:r>
              <w:rPr>
                <w:rFonts w:ascii="Arial" w:hAnsi="Arial" w:cs="Arial" w:hint="cs"/>
                <w:bCs/>
                <w:caps/>
                <w:sz w:val="16"/>
                <w:rtl/>
                <w:lang w:bidi="ar-EG"/>
              </w:rPr>
              <w:t>رب</w:t>
            </w:r>
            <w:r w:rsidR="000714A4" w:rsidRPr="000714A4">
              <w:rPr>
                <w:rFonts w:ascii="Arial" w:hAnsi="Arial" w:cs="Arial" w:hint="cs"/>
                <w:bCs/>
                <w:caps/>
                <w:sz w:val="16"/>
                <w:rtl/>
              </w:rPr>
              <w:t xml:space="preserve"> العمل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Pr="000714A4" w:rsidRDefault="000714A4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Cs/>
                <w:caps/>
                <w:sz w:val="16"/>
              </w:rPr>
            </w:pPr>
            <w:r w:rsidRPr="000714A4">
              <w:rPr>
                <w:rFonts w:ascii="Arial" w:hAnsi="Arial" w:cs="Arial" w:hint="cs"/>
                <w:bCs/>
                <w:caps/>
                <w:sz w:val="16"/>
                <w:rtl/>
              </w:rPr>
              <w:t>العنوان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Pr="000714A4" w:rsidRDefault="000714A4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Cs/>
                <w:caps/>
                <w:sz w:val="16"/>
              </w:rPr>
            </w:pPr>
            <w:r w:rsidRPr="000714A4">
              <w:rPr>
                <w:rFonts w:ascii="Arial" w:hAnsi="Arial" w:cs="Arial" w:hint="cs"/>
                <w:bCs/>
                <w:caps/>
                <w:sz w:val="16"/>
                <w:rtl/>
              </w:rPr>
              <w:t>تاريخ شغل المنصب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Pr="000714A4" w:rsidRDefault="000714A4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Cs/>
                <w:caps/>
                <w:sz w:val="16"/>
              </w:rPr>
            </w:pPr>
            <w:r w:rsidRPr="000714A4">
              <w:rPr>
                <w:rFonts w:ascii="Arial" w:hAnsi="Arial" w:cs="Arial" w:hint="cs"/>
                <w:bCs/>
                <w:caps/>
                <w:sz w:val="16"/>
                <w:rtl/>
              </w:rPr>
              <w:t>المنصب</w:t>
            </w:r>
          </w:p>
        </w:tc>
      </w:tr>
      <w:tr w:rsidR="005214CE" w:rsidRPr="005446A7" w:rsidTr="008A73B4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832B6C" w:rsidRPr="005446A7" w:rsidTr="008A73B4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832B6C" w:rsidRDefault="00832B6C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Default="00832B6C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Default="00832B6C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Default="00832B6C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5214CE" w:rsidRPr="005446A7" w:rsidTr="008A73B4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5214CE" w:rsidRPr="005446A7" w:rsidTr="008A73B4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5214CE" w:rsidRPr="005446A7" w:rsidTr="008A73B4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</w:tbl>
    <w:p w:rsidR="00CF763E" w:rsidRPr="008D2232" w:rsidRDefault="00CF763E" w:rsidP="00CF763E">
      <w:pPr>
        <w:rPr>
          <w:rFonts w:cs="Arial"/>
          <w:b/>
        </w:rPr>
      </w:pPr>
    </w:p>
    <w:p w:rsidR="008D2232" w:rsidRPr="00E70937" w:rsidRDefault="00E70937" w:rsidP="00266584">
      <w:pPr>
        <w:rPr>
          <w:rFonts w:cs="Arial"/>
          <w:bCs/>
        </w:rPr>
      </w:pPr>
      <w:r w:rsidRPr="00E70937">
        <w:rPr>
          <w:rFonts w:cs="Arial" w:hint="cs"/>
          <w:bCs/>
          <w:rtl/>
        </w:rPr>
        <w:t>خبرة العمل</w:t>
      </w:r>
    </w:p>
    <w:p w:rsidR="008D2232" w:rsidRDefault="008D2232" w:rsidP="00266584">
      <w:pPr>
        <w:rPr>
          <w:rFonts w:cs="Arial"/>
          <w:b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B67F2" w:rsidRPr="004F0E8C" w:rsidTr="008A73B4">
        <w:trPr>
          <w:trHeight w:val="2098"/>
        </w:trPr>
        <w:tc>
          <w:tcPr>
            <w:tcW w:w="9923" w:type="dxa"/>
            <w:shd w:val="clear" w:color="auto" w:fill="auto"/>
            <w:vAlign w:val="center"/>
          </w:tcPr>
          <w:p w:rsidR="00DA63EC" w:rsidRPr="00D14074" w:rsidRDefault="00D14074" w:rsidP="008A73B4">
            <w:pPr>
              <w:bidi/>
              <w:jc w:val="both"/>
              <w:rPr>
                <w:rFonts w:cs="Arial"/>
                <w:bCs/>
                <w:sz w:val="20"/>
                <w:szCs w:val="21"/>
                <w:lang w:bidi="ar-EG"/>
              </w:rPr>
            </w:pPr>
            <w:r w:rsidRPr="00D14074">
              <w:rPr>
                <w:rFonts w:cs="Arial" w:hint="cs"/>
                <w:bCs/>
                <w:sz w:val="20"/>
                <w:szCs w:val="21"/>
                <w:rtl/>
              </w:rPr>
              <w:t xml:space="preserve">رجاءً لخص خبرة العمل ذات الصلة بالمختبر </w:t>
            </w:r>
            <w:r w:rsidRPr="00D14074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 xml:space="preserve">الميكروبيولوجي (أو بيئة مماثلة) أو مرفق انتاج اللقاح أو بيئة </w:t>
            </w:r>
            <w:r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>مرتبطة</w:t>
            </w:r>
            <w:r w:rsidRPr="00D14074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 xml:space="preserve">/مماثلة </w:t>
            </w:r>
            <w:r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>لها علاقة</w:t>
            </w:r>
            <w:r w:rsidRPr="00D14074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 xml:space="preserve"> بتداول فيروس شلل الأطفال واحتوائه.</w:t>
            </w:r>
          </w:p>
          <w:p w:rsidR="00DA63EC" w:rsidRP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8A73B4">
            <w:pPr>
              <w:bidi/>
              <w:rPr>
                <w:bCs/>
                <w:i/>
                <w:iCs/>
                <w:sz w:val="20"/>
                <w:szCs w:val="20"/>
              </w:rPr>
            </w:pPr>
          </w:p>
          <w:p w:rsidR="002B67F2" w:rsidRPr="002B67F2" w:rsidRDefault="002B67F2" w:rsidP="008A73B4">
            <w:pPr>
              <w:pStyle w:val="PARAGRAPH"/>
              <w:bidi/>
              <w:spacing w:before="0" w:after="0"/>
              <w:rPr>
                <w:i/>
              </w:rPr>
            </w:pPr>
          </w:p>
        </w:tc>
      </w:tr>
      <w:tr w:rsidR="00036706" w:rsidRPr="004F0E8C" w:rsidTr="008A73B4">
        <w:trPr>
          <w:trHeight w:val="3005"/>
        </w:trPr>
        <w:tc>
          <w:tcPr>
            <w:tcW w:w="9923" w:type="dxa"/>
            <w:shd w:val="clear" w:color="auto" w:fill="auto"/>
            <w:vAlign w:val="center"/>
          </w:tcPr>
          <w:p w:rsidR="00036706" w:rsidRPr="00F34C29" w:rsidRDefault="00F34C29" w:rsidP="008A73B4">
            <w:pPr>
              <w:bidi/>
              <w:jc w:val="both"/>
              <w:rPr>
                <w:rFonts w:cs="Arial"/>
                <w:bCs/>
                <w:sz w:val="20"/>
                <w:szCs w:val="21"/>
                <w:rtl/>
                <w:lang w:bidi="ar-EG"/>
              </w:rPr>
            </w:pPr>
            <w:r w:rsidRPr="00F34C29">
              <w:rPr>
                <w:rFonts w:cs="Arial" w:hint="cs"/>
                <w:bCs/>
                <w:sz w:val="20"/>
                <w:szCs w:val="21"/>
                <w:rtl/>
              </w:rPr>
              <w:t>رجاءً لخص المعرفة الخاصة بلوائح الصناعة والمعايير والتعليمات الارشادية وممارسات الصناعة و</w:t>
            </w:r>
            <w:r w:rsidRPr="00F34C29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 xml:space="preserve">القواعد </w:t>
            </w:r>
            <w:proofErr w:type="spellStart"/>
            <w:r w:rsidRPr="00F34C29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>الآخرى</w:t>
            </w:r>
            <w:proofErr w:type="spellEnd"/>
            <w:r w:rsidRPr="00F34C29">
              <w:rPr>
                <w:rFonts w:cs="Arial" w:hint="cs"/>
                <w:bCs/>
                <w:sz w:val="20"/>
                <w:szCs w:val="21"/>
                <w:rtl/>
                <w:lang w:bidi="ar-EG"/>
              </w:rPr>
              <w:t xml:space="preserve"> كما هي مطبقة على المناطق المزمع تقييمها:</w:t>
            </w: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3675BA" w:rsidRDefault="003675BA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3675BA" w:rsidRDefault="003675BA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Pr="00036706" w:rsidRDefault="00036706" w:rsidP="008A73B4">
            <w:pPr>
              <w:bidi/>
              <w:rPr>
                <w:rFonts w:cs="Arial"/>
                <w:bCs/>
                <w:i/>
                <w:iCs/>
                <w:sz w:val="20"/>
                <w:szCs w:val="21"/>
              </w:rPr>
            </w:pPr>
          </w:p>
        </w:tc>
      </w:tr>
      <w:tr w:rsidR="00036706" w:rsidRPr="004F0E8C" w:rsidTr="008A73B4">
        <w:trPr>
          <w:trHeight w:val="9200"/>
        </w:trPr>
        <w:tc>
          <w:tcPr>
            <w:tcW w:w="9923" w:type="dxa"/>
            <w:shd w:val="clear" w:color="auto" w:fill="auto"/>
          </w:tcPr>
          <w:p w:rsidR="00036706" w:rsidRPr="00A2768B" w:rsidRDefault="00AF1B80" w:rsidP="008A73B4">
            <w:pPr>
              <w:pStyle w:val="PARAGRAPH"/>
              <w:bidi/>
              <w:rPr>
                <w:bCs/>
                <w:lang w:val="en-US"/>
              </w:rPr>
            </w:pPr>
            <w:r w:rsidRPr="00E71BD2">
              <w:rPr>
                <w:rFonts w:hint="cs"/>
                <w:bCs/>
                <w:rtl/>
              </w:rPr>
              <w:lastRenderedPageBreak/>
              <w:t xml:space="preserve">رجاءً أشر إلى خبرة المراجعة/المراقبة (الايزو أو معايير/ممارسات </w:t>
            </w:r>
            <w:proofErr w:type="spellStart"/>
            <w:r w:rsidRPr="00E71BD2">
              <w:rPr>
                <w:rFonts w:hint="cs"/>
                <w:bCs/>
                <w:rtl/>
              </w:rPr>
              <w:t>آخرى</w:t>
            </w:r>
            <w:proofErr w:type="spellEnd"/>
            <w:r w:rsidRPr="00E71BD2">
              <w:rPr>
                <w:rFonts w:hint="cs"/>
                <w:bCs/>
                <w:rtl/>
              </w:rPr>
              <w:t xml:space="preserve">): رجاء صِف أنواع المراجعة </w:t>
            </w:r>
            <w:proofErr w:type="spellStart"/>
            <w:r w:rsidRPr="00E71BD2">
              <w:rPr>
                <w:rFonts w:hint="cs"/>
                <w:bCs/>
                <w:rtl/>
              </w:rPr>
              <w:t>المؤداة</w:t>
            </w:r>
            <w:proofErr w:type="spellEnd"/>
            <w:r w:rsidRPr="00E71BD2">
              <w:rPr>
                <w:rFonts w:hint="cs"/>
                <w:bCs/>
                <w:rtl/>
              </w:rPr>
              <w:t xml:space="preserve"> (بالإشارة إلى المعيار/الممارسة) والعام و</w:t>
            </w:r>
            <w:r w:rsidR="00A2768B">
              <w:rPr>
                <w:rFonts w:hint="cs"/>
                <w:bCs/>
                <w:rtl/>
              </w:rPr>
              <w:t>عدد المرات</w:t>
            </w:r>
            <w:r w:rsidRPr="00E71BD2">
              <w:rPr>
                <w:rFonts w:hint="cs"/>
                <w:bCs/>
                <w:rtl/>
              </w:rPr>
              <w:t xml:space="preserve"> ونوع المرافق التي روجعت:</w:t>
            </w: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5"/>
              <w:gridCol w:w="2126"/>
              <w:gridCol w:w="1221"/>
              <w:gridCol w:w="1189"/>
              <w:gridCol w:w="2119"/>
            </w:tblGrid>
            <w:tr w:rsidR="00036706" w:rsidTr="00036706">
              <w:trPr>
                <w:jc w:val="center"/>
              </w:trPr>
              <w:tc>
                <w:tcPr>
                  <w:tcW w:w="2405" w:type="dxa"/>
                  <w:shd w:val="clear" w:color="auto" w:fill="D9D9D9" w:themeFill="background1" w:themeFillShade="D9"/>
                </w:tcPr>
                <w:p w:rsidR="00AF1B80" w:rsidRDefault="00AF1B80" w:rsidP="00AF1B80">
                  <w:pPr>
                    <w:pStyle w:val="PARAGRAPH"/>
                    <w:tabs>
                      <w:tab w:val="left" w:pos="261"/>
                      <w:tab w:val="center" w:pos="1094"/>
                    </w:tabs>
                    <w:bidi/>
                    <w:jc w:val="left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sz w:val="18"/>
                      <w:szCs w:val="18"/>
                      <w:rtl/>
                    </w:rPr>
                    <w:tab/>
                  </w:r>
                  <w:r>
                    <w:rPr>
                      <w:sz w:val="18"/>
                      <w:szCs w:val="18"/>
                      <w:rtl/>
                    </w:rPr>
                    <w:tab/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نوع المراجعة/المراقبة </w:t>
                  </w:r>
                </w:p>
                <w:p w:rsidR="00AF1B80" w:rsidRDefault="00AF1B80" w:rsidP="00AF1B80">
                  <w:pPr>
                    <w:pStyle w:val="PARAGRAPH"/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(برجاء ذكر مرجع الايزو أو المعيار/</w:t>
                  </w:r>
                  <w:proofErr w:type="spellStart"/>
                  <w:r>
                    <w:rPr>
                      <w:rFonts w:hint="cs"/>
                      <w:sz w:val="18"/>
                      <w:szCs w:val="18"/>
                      <w:rtl/>
                    </w:rPr>
                    <w:t>اممارسة</w:t>
                  </w:r>
                  <w:proofErr w:type="spellEnd"/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18"/>
                      <w:szCs w:val="18"/>
                      <w:rtl/>
                    </w:rPr>
                    <w:t>الآخرى</w:t>
                  </w:r>
                  <w:proofErr w:type="spellEnd"/>
                </w:p>
                <w:p w:rsidR="00036706" w:rsidRPr="003E4875" w:rsidRDefault="00AF1B80" w:rsidP="008A73B4">
                  <w:pPr>
                    <w:pStyle w:val="PARAGRAPH"/>
                    <w:bidi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(على س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ب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يل المثال:</w:t>
                  </w:r>
                  <w:r>
                    <w:rPr>
                      <w:rtl/>
                    </w:rPr>
                    <w:t xml:space="preserve"> </w:t>
                  </w:r>
                  <w:r w:rsidRPr="00AF1B80">
                    <w:rPr>
                      <w:sz w:val="18"/>
                      <w:szCs w:val="18"/>
                      <w:rtl/>
                    </w:rPr>
                    <w:t>سلسلة تقييم الصحة والسلامة المهنية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18001، </w:t>
                  </w:r>
                  <w:r w:rsidR="00E71BD2">
                    <w:rPr>
                      <w:rFonts w:hint="cs"/>
                      <w:sz w:val="18"/>
                      <w:szCs w:val="18"/>
                      <w:rtl/>
                    </w:rPr>
                    <w:t>ممارسات التصنيع الجيد، الممارسات المختبرية الجيدة، ايزو 9001، الممارسات المؤسسية ... الخ)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A2768B" w:rsidRDefault="00A2768B" w:rsidP="00A2768B">
                  <w:pPr>
                    <w:pStyle w:val="PARAGRAPH"/>
                    <w:bidi/>
                    <w:jc w:val="center"/>
                    <w:rPr>
                      <w:sz w:val="18"/>
                      <w:szCs w:val="18"/>
                      <w:rtl/>
                      <w:lang w:bidi="ar-EG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تخصص او مسار المراجعات/المراقبة [برجاء الإشارة إلى جميع المناطق ذات الصلة بالمراجعة و/المراقبة</w:t>
                  </w:r>
                </w:p>
                <w:p w:rsidR="001E5385" w:rsidRDefault="00A2768B" w:rsidP="008A73B4">
                  <w:pPr>
                    <w:pStyle w:val="PARAGRAPH"/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(على سبيل المثال: أنظمة إدارة السلامة، إدارة المخاطر البيولوجية، الأبحاث، التشخيصات، </w:t>
                  </w:r>
                </w:p>
                <w:p w:rsidR="00036706" w:rsidRPr="003E4875" w:rsidRDefault="00A2768B" w:rsidP="001E5385">
                  <w:pPr>
                    <w:pStyle w:val="PARAGRAPH"/>
                    <w:bidi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البيئات المنتجة، المبادئ والمفاهيم الهندسية، التأهب للحالات الطارئة ، الأمن) </w:t>
                  </w:r>
                </w:p>
              </w:tc>
              <w:tc>
                <w:tcPr>
                  <w:tcW w:w="1221" w:type="dxa"/>
                  <w:shd w:val="clear" w:color="auto" w:fill="D9D9D9" w:themeFill="background1" w:themeFillShade="D9"/>
                </w:tcPr>
                <w:p w:rsidR="00036706" w:rsidRDefault="00A2768B" w:rsidP="008A73B4">
                  <w:pPr>
                    <w:pStyle w:val="PARAGRAPH"/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سنة</w:t>
                  </w:r>
                </w:p>
                <w:p w:rsidR="00A2768B" w:rsidRPr="003E4875" w:rsidRDefault="00A2768B" w:rsidP="00A2768B">
                  <w:pPr>
                    <w:pStyle w:val="PARAGRAPH"/>
                    <w:bidi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المراجعة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</w:tcPr>
                <w:p w:rsidR="00036706" w:rsidRPr="003E4875" w:rsidRDefault="00A2768B" w:rsidP="008A73B4">
                  <w:pPr>
                    <w:pStyle w:val="PARAGRAPH"/>
                    <w:bidi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عدد مرات المراجعات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:rsidR="00036706" w:rsidRPr="003E4875" w:rsidRDefault="00A2768B" w:rsidP="008A73B4">
                  <w:pPr>
                    <w:pStyle w:val="PARAGRAPH"/>
                    <w:bidi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المهمة (مراجع أساسي، مساعد، مراقب ... الخ )</w:t>
                  </w: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366"/>
                <w:jc w:val="center"/>
              </w:trPr>
              <w:tc>
                <w:tcPr>
                  <w:tcW w:w="2405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8A73B4">
                  <w:pPr>
                    <w:pStyle w:val="PARAGRAPH"/>
                    <w:bidi/>
                    <w:rPr>
                      <w:b/>
                    </w:rPr>
                  </w:pPr>
                </w:p>
              </w:tc>
            </w:tr>
          </w:tbl>
          <w:p w:rsidR="00036706" w:rsidRPr="00DA63EC" w:rsidRDefault="00036706" w:rsidP="008A73B4">
            <w:pPr>
              <w:bidi/>
              <w:rPr>
                <w:rFonts w:cs="Arial"/>
                <w:i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</w:tc>
      </w:tr>
    </w:tbl>
    <w:p w:rsidR="002B67F2" w:rsidRDefault="002B67F2" w:rsidP="00266584">
      <w:pPr>
        <w:rPr>
          <w:rFonts w:cs="Arial"/>
          <w:b/>
        </w:rPr>
      </w:pPr>
    </w:p>
    <w:p w:rsidR="00266584" w:rsidRPr="008D2232" w:rsidRDefault="00753D44" w:rsidP="00266584">
      <w:pPr>
        <w:rPr>
          <w:rFonts w:cs="Arial"/>
          <w:b/>
        </w:rPr>
      </w:pPr>
      <w:proofErr w:type="spellStart"/>
      <w:r>
        <w:rPr>
          <w:rFonts w:cs="Arial" w:hint="cs"/>
          <w:b/>
          <w:rtl/>
        </w:rPr>
        <w:t>المراجعيات</w:t>
      </w:r>
      <w:proofErr w:type="spellEnd"/>
      <w:r>
        <w:rPr>
          <w:rFonts w:cs="Arial" w:hint="cs"/>
          <w:b/>
          <w:rtl/>
        </w:rPr>
        <w:t xml:space="preserve"> التخصصية</w:t>
      </w:r>
    </w:p>
    <w:p w:rsidR="00266584" w:rsidRPr="008D2232" w:rsidRDefault="00266584" w:rsidP="00266584">
      <w:pPr>
        <w:rPr>
          <w:rFonts w:cs="Arial"/>
          <w:b/>
        </w:rPr>
      </w:pPr>
    </w:p>
    <w:tbl>
      <w:tblPr>
        <w:bidiVisual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3675BA" w:rsidRPr="005446A7" w:rsidTr="008A73B4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Pr="00753D44" w:rsidRDefault="00753D44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Cs/>
                <w:caps/>
                <w:sz w:val="16"/>
              </w:rPr>
            </w:pPr>
            <w:r w:rsidRPr="00753D44">
              <w:rPr>
                <w:rFonts w:ascii="Arial" w:hAnsi="Arial" w:cs="Arial" w:hint="cs"/>
                <w:bCs/>
                <w:caps/>
                <w:sz w:val="16"/>
                <w:rtl/>
              </w:rPr>
              <w:t>الاسم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753D44" w:rsidRDefault="00753D44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Cs/>
                <w:caps/>
                <w:sz w:val="16"/>
              </w:rPr>
            </w:pPr>
            <w:r w:rsidRPr="00753D44">
              <w:rPr>
                <w:rFonts w:ascii="Arial" w:hAnsi="Arial" w:cs="Arial" w:hint="cs"/>
                <w:bCs/>
                <w:caps/>
                <w:sz w:val="16"/>
                <w:rtl/>
              </w:rPr>
              <w:t>الشركة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753D44" w:rsidRDefault="00753D44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Cs/>
                <w:caps/>
                <w:sz w:val="16"/>
              </w:rPr>
            </w:pPr>
            <w:r w:rsidRPr="00753D44">
              <w:rPr>
                <w:rFonts w:ascii="Arial" w:hAnsi="Arial" w:cs="Arial" w:hint="cs"/>
                <w:bCs/>
                <w:caps/>
                <w:sz w:val="16"/>
                <w:rtl/>
              </w:rPr>
              <w:t>العلاقة</w:t>
            </w:r>
          </w:p>
        </w:tc>
        <w:tc>
          <w:tcPr>
            <w:tcW w:w="2481" w:type="dxa"/>
            <w:vAlign w:val="center"/>
          </w:tcPr>
          <w:p w:rsidR="003675BA" w:rsidRPr="00753D44" w:rsidRDefault="00753D44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Cs/>
                <w:caps/>
                <w:sz w:val="16"/>
              </w:rPr>
            </w:pPr>
            <w:r w:rsidRPr="00753D44">
              <w:rPr>
                <w:rFonts w:ascii="Arial" w:hAnsi="Arial" w:cs="Arial" w:hint="cs"/>
                <w:bCs/>
                <w:caps/>
                <w:sz w:val="16"/>
                <w:rtl/>
              </w:rPr>
              <w:t>معلومات الاتصال</w:t>
            </w:r>
          </w:p>
        </w:tc>
      </w:tr>
      <w:tr w:rsidR="003675BA" w:rsidRPr="005446A7" w:rsidTr="008A73B4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8A73B4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8A73B4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8A73B4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8A73B4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8A73B4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8A73B4">
            <w:pPr>
              <w:pStyle w:val="Header"/>
              <w:tabs>
                <w:tab w:val="left" w:pos="-720"/>
              </w:tabs>
              <w:suppressAutoHyphens/>
              <w:bidi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</w:tbl>
    <w:p w:rsidR="0089739D" w:rsidRDefault="0089739D" w:rsidP="00F76771">
      <w:pPr>
        <w:rPr>
          <w:rFonts w:cs="Arial"/>
          <w:b/>
        </w:rPr>
      </w:pPr>
    </w:p>
    <w:p w:rsidR="00036706" w:rsidRDefault="00011BFB" w:rsidP="00F76771">
      <w:pPr>
        <w:rPr>
          <w:rFonts w:cs="Arial"/>
          <w:b/>
        </w:rPr>
      </w:pPr>
      <w:r>
        <w:rPr>
          <w:rFonts w:cs="Arial" w:hint="cs"/>
          <w:b/>
          <w:rtl/>
        </w:rPr>
        <w:lastRenderedPageBreak/>
        <w:t>معلومات اضافية</w:t>
      </w:r>
    </w:p>
    <w:p w:rsidR="00036706" w:rsidRDefault="00036706" w:rsidP="00F76771">
      <w:pPr>
        <w:rPr>
          <w:rFonts w:cs="Arial"/>
          <w:b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36706" w:rsidRPr="004F0E8C" w:rsidTr="008A73B4">
        <w:trPr>
          <w:trHeight w:val="2004"/>
        </w:trPr>
        <w:tc>
          <w:tcPr>
            <w:tcW w:w="9923" w:type="dxa"/>
            <w:shd w:val="clear" w:color="auto" w:fill="auto"/>
          </w:tcPr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8A73B4">
            <w:pPr>
              <w:bidi/>
              <w:rPr>
                <w:rFonts w:cs="Arial"/>
                <w:b/>
                <w:sz w:val="20"/>
                <w:szCs w:val="21"/>
              </w:rPr>
            </w:pPr>
          </w:p>
        </w:tc>
      </w:tr>
    </w:tbl>
    <w:p w:rsidR="00036706" w:rsidRDefault="00036706" w:rsidP="00F76771">
      <w:pPr>
        <w:rPr>
          <w:rFonts w:cs="Arial"/>
          <w:b/>
        </w:rPr>
      </w:pPr>
    </w:p>
    <w:p w:rsidR="00464E0A" w:rsidRDefault="00011BFB" w:rsidP="00011BFB">
      <w:pPr>
        <w:jc w:val="right"/>
        <w:rPr>
          <w:rFonts w:cs="Arial"/>
          <w:b/>
        </w:rPr>
      </w:pPr>
      <w:r>
        <w:rPr>
          <w:rFonts w:cs="Arial" w:hint="cs"/>
          <w:b/>
          <w:rtl/>
        </w:rPr>
        <w:t>المستندات المطلوبة رفق نموذج الطلب</w:t>
      </w:r>
    </w:p>
    <w:p w:rsidR="00464E0A" w:rsidRDefault="00464E0A" w:rsidP="00F76771">
      <w:pPr>
        <w:rPr>
          <w:rFonts w:cs="Arial"/>
          <w:b/>
        </w:rPr>
      </w:pPr>
    </w:p>
    <w:tbl>
      <w:tblPr>
        <w:tblStyle w:val="TableGrid"/>
        <w:bidiVisual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E0A" w:rsidTr="008A73B4">
        <w:trPr>
          <w:trHeight w:val="1698"/>
        </w:trPr>
        <w:tc>
          <w:tcPr>
            <w:tcW w:w="9923" w:type="dxa"/>
            <w:vAlign w:val="center"/>
          </w:tcPr>
          <w:p w:rsidR="00464E0A" w:rsidRDefault="00011BFB" w:rsidP="008A73B4">
            <w:pPr>
              <w:pStyle w:val="PARAGRAPH"/>
              <w:bidi/>
              <w:jc w:val="left"/>
            </w:pPr>
            <w:r>
              <w:rPr>
                <w:rFonts w:hint="cs"/>
                <w:rtl/>
              </w:rPr>
              <w:t>برجاء التأكد من ارفاق المستندات التالية سويًا مع نموذج الطلب:</w:t>
            </w:r>
          </w:p>
          <w:p w:rsidR="00464E0A" w:rsidRDefault="00011BFB" w:rsidP="008A73B4">
            <w:pPr>
              <w:pStyle w:val="PARAGRAPH"/>
              <w:numPr>
                <w:ilvl w:val="0"/>
                <w:numId w:val="5"/>
              </w:numPr>
              <w:bidi/>
              <w:spacing w:after="0"/>
              <w:ind w:left="743"/>
              <w:jc w:val="left"/>
            </w:pPr>
            <w:r>
              <w:rPr>
                <w:rFonts w:hint="cs"/>
                <w:rtl/>
              </w:rPr>
              <w:t>سيرة ذاتية حديثة</w:t>
            </w:r>
            <w:r w:rsidR="00464E0A">
              <w:t>.</w:t>
            </w:r>
          </w:p>
          <w:p w:rsidR="00464E0A" w:rsidRDefault="00011BFB" w:rsidP="008A73B4">
            <w:pPr>
              <w:pStyle w:val="PARAGRAPH"/>
              <w:numPr>
                <w:ilvl w:val="0"/>
                <w:numId w:val="5"/>
              </w:numPr>
              <w:bidi/>
              <w:spacing w:after="0"/>
              <w:ind w:left="743"/>
              <w:jc w:val="left"/>
            </w:pPr>
            <w:r>
              <w:rPr>
                <w:rFonts w:hint="cs"/>
                <w:rtl/>
              </w:rPr>
              <w:t>نسخ ضوئية من المؤهلات ذات الصلة، بما في ذلك سجلات التدريب</w:t>
            </w:r>
          </w:p>
          <w:p w:rsidR="00464E0A" w:rsidRDefault="00B55D2C" w:rsidP="008A73B4">
            <w:pPr>
              <w:pStyle w:val="PARAGRAPH"/>
              <w:numPr>
                <w:ilvl w:val="0"/>
                <w:numId w:val="5"/>
              </w:numPr>
              <w:bidi/>
              <w:spacing w:after="0"/>
              <w:ind w:left="743"/>
              <w:jc w:val="left"/>
            </w:pPr>
            <w:r>
              <w:rPr>
                <w:rFonts w:hint="cs"/>
                <w:rtl/>
              </w:rPr>
              <w:t xml:space="preserve">سجل المراجع </w:t>
            </w:r>
            <w:r>
              <w:rPr>
                <w:rFonts w:hint="cs"/>
                <w:rtl/>
                <w:lang w:val="en-US" w:bidi="ar-EG"/>
              </w:rPr>
              <w:t>التام (</w:t>
            </w:r>
            <w:hyperlink r:id="rId15" w:anchor="ccsforms" w:history="1">
              <w:r w:rsidRPr="00814036">
                <w:rPr>
                  <w:rStyle w:val="Hyperlink"/>
                  <w:rFonts w:hint="cs"/>
                  <w:rtl/>
                  <w:lang w:val="en-US" w:bidi="ar-EG"/>
                </w:rPr>
                <w:t xml:space="preserve">أنظر سجل المراجع </w:t>
              </w:r>
              <w:proofErr w:type="spellStart"/>
              <w:r w:rsidRPr="00814036">
                <w:rPr>
                  <w:rStyle w:val="Hyperlink"/>
                  <w:rFonts w:hint="cs"/>
                  <w:rtl/>
                  <w:lang w:val="en-US" w:bidi="ar-EG"/>
                </w:rPr>
                <w:t>للاشهاد</w:t>
              </w:r>
              <w:proofErr w:type="spellEnd"/>
            </w:hyperlink>
            <w:r>
              <w:rPr>
                <w:rFonts w:hint="cs"/>
                <w:rtl/>
                <w:lang w:val="en-US" w:bidi="ar-EG"/>
              </w:rPr>
              <w:t xml:space="preserve"> على الاحتواء بخطة العمل العالمية الثالثة)</w:t>
            </w:r>
          </w:p>
        </w:tc>
      </w:tr>
    </w:tbl>
    <w:p w:rsidR="00464E0A" w:rsidRDefault="00464E0A" w:rsidP="00F76771">
      <w:pPr>
        <w:rPr>
          <w:rFonts w:cs="Arial"/>
          <w:b/>
        </w:rPr>
      </w:pPr>
    </w:p>
    <w:p w:rsidR="00266584" w:rsidRPr="007E1712" w:rsidRDefault="007E1712" w:rsidP="007E1712">
      <w:pPr>
        <w:jc w:val="right"/>
        <w:rPr>
          <w:rFonts w:cs="Arial"/>
          <w:bCs/>
        </w:rPr>
      </w:pPr>
      <w:r w:rsidRPr="007E1712">
        <w:rPr>
          <w:rFonts w:cs="Arial" w:hint="cs"/>
          <w:bCs/>
          <w:rtl/>
        </w:rPr>
        <w:t>إقرار</w:t>
      </w:r>
    </w:p>
    <w:p w:rsidR="007E1712" w:rsidRDefault="007E1712" w:rsidP="007E1712">
      <w:pPr>
        <w:jc w:val="right"/>
        <w:rPr>
          <w:rFonts w:cs="Arial"/>
          <w:b/>
        </w:rPr>
      </w:pPr>
    </w:p>
    <w:p w:rsidR="00825966" w:rsidRDefault="007E1712" w:rsidP="00825966">
      <w:pPr>
        <w:bidi/>
        <w:jc w:val="both"/>
        <w:rPr>
          <w:rFonts w:cs="Arial"/>
          <w:b/>
          <w:rtl/>
          <w:lang w:bidi="ar-EG"/>
        </w:rPr>
      </w:pPr>
      <w:r>
        <w:rPr>
          <w:rFonts w:cs="Arial" w:hint="cs"/>
          <w:b/>
          <w:rtl/>
          <w:lang w:bidi="ar-EG"/>
        </w:rPr>
        <w:t>أقر</w:t>
      </w:r>
      <w:r w:rsidR="002D7D42">
        <w:rPr>
          <w:rFonts w:cs="Arial" w:hint="cs"/>
          <w:b/>
          <w:rtl/>
          <w:lang w:bidi="ar-EG"/>
        </w:rPr>
        <w:t xml:space="preserve"> انا</w:t>
      </w:r>
      <w:r>
        <w:rPr>
          <w:rFonts w:cs="Arial" w:hint="cs"/>
          <w:b/>
          <w:rtl/>
          <w:lang w:bidi="ar-EG"/>
        </w:rPr>
        <w:t xml:space="preserve"> </w:t>
      </w:r>
      <w:r w:rsidR="002D7D42">
        <w:rPr>
          <w:rFonts w:cs="Arial" w:hint="cs"/>
          <w:b/>
          <w:rtl/>
          <w:lang w:bidi="ar-EG"/>
        </w:rPr>
        <w:t xml:space="preserve">واتعهد </w:t>
      </w:r>
      <w:r w:rsidR="001E5385">
        <w:rPr>
          <w:rFonts w:cs="Arial" w:hint="cs"/>
          <w:b/>
          <w:rtl/>
          <w:lang w:bidi="ar-EG"/>
        </w:rPr>
        <w:t>ب</w:t>
      </w:r>
      <w:r w:rsidR="002D7D42">
        <w:rPr>
          <w:rFonts w:cs="Arial" w:hint="cs"/>
          <w:b/>
          <w:rtl/>
          <w:lang w:bidi="ar-EG"/>
        </w:rPr>
        <w:t>أن المعلومات المبينة صحيحة وكاملة على حد علمي</w:t>
      </w:r>
      <w:r w:rsidR="00E77DE3">
        <w:rPr>
          <w:rFonts w:cs="Arial" w:hint="cs"/>
          <w:b/>
          <w:rtl/>
          <w:lang w:bidi="ar-EG"/>
        </w:rPr>
        <w:t xml:space="preserve">. وافوضكم بالبحث بخصوص كافة البيانات مشمول هذا الطلب. وأتفهم أن سوء العرض أو كشط الحقائق اللازمة سيتسبب في الانهاء في </w:t>
      </w:r>
      <w:proofErr w:type="spellStart"/>
      <w:r w:rsidR="00E77DE3">
        <w:rPr>
          <w:rFonts w:cs="Arial" w:hint="cs"/>
          <w:b/>
          <w:rtl/>
          <w:lang w:bidi="ar-EG"/>
        </w:rPr>
        <w:t>اى</w:t>
      </w:r>
      <w:proofErr w:type="spellEnd"/>
      <w:r w:rsidR="00E77DE3">
        <w:rPr>
          <w:rFonts w:cs="Arial" w:hint="cs"/>
          <w:b/>
          <w:rtl/>
          <w:lang w:bidi="ar-EG"/>
        </w:rPr>
        <w:t xml:space="preserve"> وقت دون اخطار مسبق. وانا بموجب هذه الوثيقة أعطي منظمة الصحة العالمية والسلطات </w:t>
      </w:r>
      <w:proofErr w:type="spellStart"/>
      <w:r w:rsidR="00E77DE3">
        <w:rPr>
          <w:rFonts w:cs="Arial" w:hint="cs"/>
          <w:b/>
          <w:rtl/>
          <w:lang w:bidi="ar-EG"/>
        </w:rPr>
        <w:t>الآخر</w:t>
      </w:r>
      <w:r w:rsidR="001E5385">
        <w:rPr>
          <w:rFonts w:cs="Arial" w:hint="cs"/>
          <w:b/>
          <w:rtl/>
          <w:lang w:bidi="ar-EG"/>
        </w:rPr>
        <w:t>ى</w:t>
      </w:r>
      <w:proofErr w:type="spellEnd"/>
      <w:r w:rsidR="00E77DE3">
        <w:rPr>
          <w:rFonts w:cs="Arial" w:hint="cs"/>
          <w:b/>
          <w:rtl/>
          <w:lang w:bidi="ar-EG"/>
        </w:rPr>
        <w:t xml:space="preserve"> ذات الصلة السلطة</w:t>
      </w:r>
      <w:r w:rsidR="001E5385">
        <w:rPr>
          <w:rFonts w:cs="Arial" w:hint="cs"/>
          <w:b/>
          <w:rtl/>
          <w:lang w:bidi="ar-EG"/>
        </w:rPr>
        <w:t xml:space="preserve"> الاذن</w:t>
      </w:r>
      <w:r w:rsidR="00E77DE3">
        <w:rPr>
          <w:rFonts w:cs="Arial" w:hint="cs"/>
          <w:b/>
          <w:rtl/>
          <w:lang w:bidi="ar-EG"/>
        </w:rPr>
        <w:t xml:space="preserve"> للاتصال </w:t>
      </w:r>
      <w:proofErr w:type="spellStart"/>
      <w:r w:rsidR="00E77DE3">
        <w:rPr>
          <w:rFonts w:cs="Arial" w:hint="cs"/>
          <w:b/>
          <w:rtl/>
          <w:lang w:bidi="ar-EG"/>
        </w:rPr>
        <w:t>بالمؤسسسات</w:t>
      </w:r>
      <w:proofErr w:type="spellEnd"/>
      <w:r w:rsidR="00E77DE3">
        <w:rPr>
          <w:rFonts w:cs="Arial" w:hint="cs"/>
          <w:b/>
          <w:rtl/>
          <w:lang w:bidi="ar-EG"/>
        </w:rPr>
        <w:t xml:space="preserve"> وأرباب العمل</w:t>
      </w:r>
      <w:r w:rsidR="001E5385">
        <w:rPr>
          <w:rFonts w:cs="Arial" w:hint="cs"/>
          <w:b/>
          <w:rtl/>
          <w:lang w:bidi="ar-EG"/>
        </w:rPr>
        <w:t xml:space="preserve"> السابقين</w:t>
      </w:r>
      <w:r w:rsidR="00E77DE3">
        <w:rPr>
          <w:rFonts w:cs="Arial" w:hint="cs"/>
          <w:b/>
          <w:rtl/>
          <w:lang w:bidi="ar-EG"/>
        </w:rPr>
        <w:t xml:space="preserve"> والمرجعيات  واخرين، واعفى منظمة الصحة العالمية و</w:t>
      </w:r>
      <w:r w:rsidR="004D1655">
        <w:rPr>
          <w:rFonts w:cs="Arial" w:hint="cs"/>
          <w:b/>
          <w:rtl/>
          <w:lang w:bidi="ar-EG"/>
        </w:rPr>
        <w:t>المفوضين</w:t>
      </w:r>
      <w:r w:rsidR="00E77DE3">
        <w:rPr>
          <w:rFonts w:cs="Arial" w:hint="cs"/>
          <w:b/>
          <w:rtl/>
          <w:lang w:bidi="ar-EG"/>
        </w:rPr>
        <w:t xml:space="preserve">  ذو</w:t>
      </w:r>
      <w:r w:rsidR="004D1655">
        <w:rPr>
          <w:rFonts w:cs="Arial" w:hint="cs"/>
          <w:b/>
          <w:rtl/>
          <w:lang w:bidi="ar-EG"/>
        </w:rPr>
        <w:t>ي</w:t>
      </w:r>
      <w:r w:rsidR="00E77DE3">
        <w:rPr>
          <w:rFonts w:cs="Arial" w:hint="cs"/>
          <w:b/>
          <w:rtl/>
          <w:lang w:bidi="ar-EG"/>
        </w:rPr>
        <w:t xml:space="preserve"> الصلة من </w:t>
      </w:r>
      <w:proofErr w:type="spellStart"/>
      <w:r w:rsidR="00E77DE3">
        <w:rPr>
          <w:rFonts w:cs="Arial" w:hint="cs"/>
          <w:b/>
          <w:rtl/>
          <w:lang w:bidi="ar-EG"/>
        </w:rPr>
        <w:t>اى</w:t>
      </w:r>
      <w:proofErr w:type="spellEnd"/>
      <w:r w:rsidR="00E77DE3">
        <w:rPr>
          <w:rFonts w:cs="Arial" w:hint="cs"/>
          <w:b/>
          <w:rtl/>
          <w:lang w:bidi="ar-EG"/>
        </w:rPr>
        <w:t xml:space="preserve"> </w:t>
      </w:r>
      <w:r w:rsidR="004D1655">
        <w:rPr>
          <w:rFonts w:cs="Arial" w:hint="cs"/>
          <w:b/>
          <w:rtl/>
          <w:lang w:bidi="ar-EG"/>
        </w:rPr>
        <w:t>ضرر قد ينتج جراء</w:t>
      </w:r>
      <w:r w:rsidR="00E77DE3">
        <w:rPr>
          <w:rFonts w:cs="Arial" w:hint="cs"/>
          <w:b/>
          <w:rtl/>
          <w:lang w:bidi="ar-EG"/>
        </w:rPr>
        <w:t xml:space="preserve"> هذا الاتصال.</w:t>
      </w:r>
    </w:p>
    <w:p w:rsidR="00825966" w:rsidRDefault="00825966" w:rsidP="00825966">
      <w:pPr>
        <w:bidi/>
        <w:jc w:val="both"/>
        <w:rPr>
          <w:rFonts w:cs="Arial"/>
          <w:b/>
          <w:rtl/>
          <w:lang w:bidi="ar-EG"/>
        </w:rPr>
      </w:pPr>
    </w:p>
    <w:p w:rsidR="007E1712" w:rsidRPr="008D2232" w:rsidRDefault="00825966" w:rsidP="00825966">
      <w:pPr>
        <w:bidi/>
        <w:jc w:val="both"/>
        <w:rPr>
          <w:rFonts w:cs="Arial"/>
          <w:b/>
          <w:rtl/>
          <w:lang w:bidi="ar-EG"/>
        </w:rPr>
      </w:pPr>
      <w:r>
        <w:rPr>
          <w:rFonts w:cs="Arial" w:hint="cs"/>
          <w:b/>
          <w:rtl/>
          <w:lang w:bidi="ar-EG"/>
        </w:rPr>
        <w:t xml:space="preserve">واذا </w:t>
      </w:r>
      <w:proofErr w:type="spellStart"/>
      <w:r>
        <w:rPr>
          <w:rFonts w:cs="Arial" w:hint="cs"/>
          <w:b/>
          <w:rtl/>
          <w:lang w:bidi="ar-EG"/>
        </w:rPr>
        <w:t>حذث</w:t>
      </w:r>
      <w:proofErr w:type="spellEnd"/>
      <w:r>
        <w:rPr>
          <w:rFonts w:cs="Arial" w:hint="cs"/>
          <w:b/>
          <w:rtl/>
          <w:lang w:bidi="ar-EG"/>
        </w:rPr>
        <w:t xml:space="preserve"> </w:t>
      </w:r>
      <w:proofErr w:type="spellStart"/>
      <w:r>
        <w:rPr>
          <w:rFonts w:cs="Arial" w:hint="cs"/>
          <w:b/>
          <w:rtl/>
          <w:lang w:bidi="ar-EG"/>
        </w:rPr>
        <w:t>اى</w:t>
      </w:r>
      <w:proofErr w:type="spellEnd"/>
      <w:r>
        <w:rPr>
          <w:rFonts w:cs="Arial" w:hint="cs"/>
          <w:b/>
          <w:rtl/>
          <w:lang w:bidi="ar-EG"/>
        </w:rPr>
        <w:t xml:space="preserve"> تغير في المعلومات </w:t>
      </w:r>
      <w:proofErr w:type="spellStart"/>
      <w:r>
        <w:rPr>
          <w:rFonts w:cs="Arial" w:hint="cs"/>
          <w:b/>
          <w:rtl/>
          <w:lang w:bidi="ar-EG"/>
        </w:rPr>
        <w:t>المذكوره</w:t>
      </w:r>
      <w:proofErr w:type="spellEnd"/>
      <w:r>
        <w:rPr>
          <w:rFonts w:cs="Arial" w:hint="cs"/>
          <w:b/>
          <w:rtl/>
          <w:lang w:bidi="ar-EG"/>
        </w:rPr>
        <w:t xml:space="preserve"> </w:t>
      </w:r>
      <w:proofErr w:type="spellStart"/>
      <w:r>
        <w:rPr>
          <w:rFonts w:cs="Arial" w:hint="cs"/>
          <w:b/>
          <w:rtl/>
          <w:lang w:bidi="ar-EG"/>
        </w:rPr>
        <w:t>بعاليه</w:t>
      </w:r>
      <w:proofErr w:type="spellEnd"/>
      <w:r>
        <w:rPr>
          <w:rFonts w:cs="Arial" w:hint="cs"/>
          <w:b/>
          <w:rtl/>
          <w:lang w:bidi="ar-EG"/>
        </w:rPr>
        <w:t>، سوف أخطر فورًا منظمة الصحة العالمية و</w:t>
      </w:r>
      <w:r w:rsidR="001E5385">
        <w:rPr>
          <w:rFonts w:cs="Arial" w:hint="cs"/>
          <w:b/>
          <w:rtl/>
          <w:lang w:bidi="ar-EG"/>
        </w:rPr>
        <w:t xml:space="preserve">سأقوم بملء </w:t>
      </w:r>
      <w:r>
        <w:rPr>
          <w:rFonts w:cs="Arial" w:hint="cs"/>
          <w:b/>
          <w:rtl/>
          <w:lang w:bidi="ar-EG"/>
        </w:rPr>
        <w:t xml:space="preserve">نموذج طلب جديد يصف هذه التغيرات. وهذا يتضمن </w:t>
      </w:r>
      <w:proofErr w:type="spellStart"/>
      <w:r>
        <w:rPr>
          <w:rFonts w:cs="Arial" w:hint="cs"/>
          <w:b/>
          <w:rtl/>
          <w:lang w:bidi="ar-EG"/>
        </w:rPr>
        <w:t>اى</w:t>
      </w:r>
      <w:proofErr w:type="spellEnd"/>
      <w:r>
        <w:rPr>
          <w:rFonts w:cs="Arial" w:hint="cs"/>
          <w:b/>
          <w:rtl/>
          <w:lang w:bidi="ar-EG"/>
        </w:rPr>
        <w:t xml:space="preserve"> تغير </w:t>
      </w:r>
      <w:r w:rsidR="001E5385">
        <w:rPr>
          <w:rFonts w:cs="Arial" w:hint="cs"/>
          <w:b/>
          <w:rtl/>
          <w:lang w:bidi="ar-EG"/>
        </w:rPr>
        <w:t>قد</w:t>
      </w:r>
      <w:r>
        <w:rPr>
          <w:rFonts w:cs="Arial" w:hint="cs"/>
          <w:b/>
          <w:rtl/>
          <w:lang w:bidi="ar-EG"/>
        </w:rPr>
        <w:t xml:space="preserve"> يحدث قبل أو أثناء العمل نفسه خلال الفترة حتى الانتهاء من العمل المقصود.</w:t>
      </w:r>
      <w:r w:rsidR="002D7D42">
        <w:rPr>
          <w:rFonts w:cs="Arial"/>
          <w:b/>
          <w:lang w:bidi="ar-EG"/>
        </w:rPr>
        <w:t xml:space="preserve"> </w:t>
      </w:r>
    </w:p>
    <w:p w:rsidR="00266584" w:rsidRPr="008D2232" w:rsidRDefault="00266584" w:rsidP="00825966">
      <w:pPr>
        <w:bidi/>
        <w:jc w:val="both"/>
        <w:rPr>
          <w:rFonts w:cs="Arial"/>
          <w:b/>
          <w:lang w:bidi="ar-EG"/>
        </w:rPr>
      </w:pPr>
    </w:p>
    <w:p w:rsidR="008B796C" w:rsidRDefault="008B796C" w:rsidP="00825966">
      <w:pPr>
        <w:bidi/>
        <w:jc w:val="both"/>
        <w:rPr>
          <w:rFonts w:cs="Arial"/>
          <w:b/>
          <w:sz w:val="18"/>
          <w:szCs w:val="18"/>
        </w:rPr>
      </w:pPr>
    </w:p>
    <w:p w:rsidR="00464E0A" w:rsidRPr="00825966" w:rsidRDefault="00825966" w:rsidP="00825966">
      <w:pPr>
        <w:bidi/>
        <w:jc w:val="both"/>
        <w:rPr>
          <w:rFonts w:cs="Arial"/>
          <w:bCs/>
          <w:sz w:val="20"/>
          <w:szCs w:val="20"/>
          <w:rtl/>
        </w:rPr>
      </w:pPr>
      <w:r w:rsidRPr="00825966">
        <w:rPr>
          <w:rFonts w:cs="Arial" w:hint="cs"/>
          <w:bCs/>
          <w:sz w:val="20"/>
          <w:szCs w:val="20"/>
          <w:rtl/>
        </w:rPr>
        <w:t>توقيع مقدم الطلب (توقيعًا حيًا):</w:t>
      </w:r>
    </w:p>
    <w:p w:rsidR="00825966" w:rsidRDefault="00825966" w:rsidP="00825966">
      <w:pPr>
        <w:jc w:val="right"/>
        <w:rPr>
          <w:rFonts w:cs="Arial"/>
          <w:b/>
          <w:sz w:val="20"/>
          <w:szCs w:val="20"/>
          <w:rtl/>
        </w:rPr>
      </w:pPr>
    </w:p>
    <w:p w:rsidR="00825966" w:rsidRPr="00825966" w:rsidRDefault="00825966" w:rsidP="00825966">
      <w:pPr>
        <w:jc w:val="right"/>
        <w:rPr>
          <w:rFonts w:cs="Arial"/>
          <w:bCs/>
          <w:sz w:val="20"/>
          <w:szCs w:val="20"/>
          <w:rtl/>
        </w:rPr>
      </w:pPr>
      <w:r w:rsidRPr="00825966">
        <w:rPr>
          <w:rFonts w:cs="Arial" w:hint="cs"/>
          <w:bCs/>
          <w:sz w:val="20"/>
          <w:szCs w:val="20"/>
          <w:rtl/>
        </w:rPr>
        <w:t>التاريخ:</w:t>
      </w:r>
    </w:p>
    <w:p w:rsidR="00825966" w:rsidRPr="001F20E1" w:rsidRDefault="00825966" w:rsidP="00825966">
      <w:pPr>
        <w:jc w:val="right"/>
        <w:rPr>
          <w:rFonts w:cs="Arial"/>
          <w:bCs/>
          <w:sz w:val="20"/>
          <w:szCs w:val="20"/>
        </w:rPr>
      </w:pPr>
    </w:p>
    <w:p w:rsidR="008B796C" w:rsidRPr="001F20E1" w:rsidRDefault="008B796C" w:rsidP="00F76771">
      <w:pPr>
        <w:rPr>
          <w:rFonts w:cs="Arial"/>
          <w:b/>
          <w:sz w:val="20"/>
          <w:szCs w:val="20"/>
        </w:rPr>
      </w:pPr>
    </w:p>
    <w:p w:rsidR="00F76771" w:rsidRPr="001F20E1" w:rsidRDefault="00F76771" w:rsidP="00F76771">
      <w:pPr>
        <w:rPr>
          <w:rFonts w:cs="Arial"/>
          <w:b/>
          <w:sz w:val="20"/>
          <w:szCs w:val="20"/>
        </w:rPr>
      </w:pPr>
    </w:p>
    <w:p w:rsidR="008B796C" w:rsidRPr="001F20E1" w:rsidRDefault="008B796C" w:rsidP="00F76771">
      <w:pPr>
        <w:rPr>
          <w:rFonts w:cs="Arial"/>
          <w:b/>
          <w:sz w:val="20"/>
          <w:szCs w:val="20"/>
        </w:rPr>
      </w:pPr>
    </w:p>
    <w:p w:rsidR="008B796C" w:rsidRPr="001F20E1" w:rsidRDefault="008B796C" w:rsidP="00F76771">
      <w:pPr>
        <w:rPr>
          <w:rFonts w:cs="Arial"/>
          <w:b/>
          <w:sz w:val="20"/>
          <w:szCs w:val="20"/>
        </w:rPr>
      </w:pPr>
    </w:p>
    <w:p w:rsidR="00832B6C" w:rsidRPr="00954D1D" w:rsidRDefault="00954D1D" w:rsidP="00954D1D">
      <w:pPr>
        <w:jc w:val="right"/>
        <w:rPr>
          <w:rFonts w:cs="Arial"/>
          <w:bCs/>
          <w:sz w:val="20"/>
          <w:szCs w:val="20"/>
        </w:rPr>
      </w:pPr>
      <w:r w:rsidRPr="00954D1D">
        <w:rPr>
          <w:rFonts w:cs="Arial" w:hint="cs"/>
          <w:bCs/>
          <w:sz w:val="20"/>
          <w:szCs w:val="20"/>
          <w:rtl/>
        </w:rPr>
        <w:t>للاستخدام الرسمي فقط</w:t>
      </w:r>
    </w:p>
    <w:p w:rsidR="00487D91" w:rsidRPr="001F20E1" w:rsidRDefault="00487D91" w:rsidP="00F76771">
      <w:pPr>
        <w:rPr>
          <w:rFonts w:cs="Arial"/>
          <w:b/>
          <w:sz w:val="20"/>
          <w:szCs w:val="20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843"/>
        <w:gridCol w:w="2268"/>
      </w:tblGrid>
      <w:tr w:rsidR="001F20E1" w:rsidRPr="001F20E1" w:rsidTr="002E195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3A094F" w:rsidRDefault="003A094F" w:rsidP="002E195E">
            <w:pPr>
              <w:bidi/>
              <w:rPr>
                <w:rFonts w:cs="Arial"/>
                <w:bCs/>
                <w:sz w:val="20"/>
                <w:szCs w:val="20"/>
              </w:rPr>
            </w:pPr>
            <w:r w:rsidRPr="003A094F">
              <w:rPr>
                <w:rFonts w:cs="Arial" w:hint="cs"/>
                <w:bCs/>
                <w:sz w:val="20"/>
                <w:szCs w:val="20"/>
                <w:rtl/>
              </w:rPr>
              <w:t>تم تشغيل لطلب عن طريق: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1F20E1" w:rsidRDefault="001F20E1" w:rsidP="002E195E">
            <w:pPr>
              <w:bidi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3A094F" w:rsidRDefault="003A094F" w:rsidP="002E195E">
            <w:pPr>
              <w:bidi/>
              <w:rPr>
                <w:rFonts w:cs="Arial"/>
                <w:bCs/>
                <w:sz w:val="20"/>
                <w:szCs w:val="20"/>
              </w:rPr>
            </w:pPr>
            <w:r w:rsidRPr="003A094F">
              <w:rPr>
                <w:rFonts w:cs="Arial" w:hint="cs"/>
                <w:bCs/>
                <w:sz w:val="20"/>
                <w:szCs w:val="20"/>
                <w:rtl/>
              </w:rPr>
              <w:t>تاريخ التشغيل: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1F20E1" w:rsidRDefault="001F20E1" w:rsidP="002E195E">
            <w:pPr>
              <w:bidi/>
              <w:rPr>
                <w:rFonts w:cs="Arial"/>
                <w:b/>
                <w:sz w:val="20"/>
                <w:szCs w:val="20"/>
              </w:rPr>
            </w:pPr>
          </w:p>
        </w:tc>
      </w:tr>
      <w:tr w:rsidR="001F20E1" w:rsidRPr="001F20E1" w:rsidTr="002E195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3A094F" w:rsidRDefault="003A094F" w:rsidP="002E195E">
            <w:pPr>
              <w:bidi/>
              <w:rPr>
                <w:rFonts w:cs="Arial"/>
                <w:bCs/>
                <w:sz w:val="20"/>
                <w:szCs w:val="20"/>
              </w:rPr>
            </w:pPr>
            <w:r w:rsidRPr="003A094F">
              <w:rPr>
                <w:rFonts w:cs="Arial" w:hint="cs"/>
                <w:bCs/>
                <w:sz w:val="20"/>
                <w:szCs w:val="20"/>
                <w:rtl/>
              </w:rPr>
              <w:t>تم التحقق من الطلب عن طريق: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1F20E1" w:rsidRDefault="001F20E1" w:rsidP="002E195E">
            <w:pPr>
              <w:bidi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3A094F" w:rsidRDefault="003A094F" w:rsidP="002E195E">
            <w:pPr>
              <w:bidi/>
              <w:rPr>
                <w:rFonts w:cs="Arial"/>
                <w:bCs/>
                <w:sz w:val="20"/>
                <w:szCs w:val="20"/>
                <w:rtl/>
              </w:rPr>
            </w:pPr>
            <w:r w:rsidRPr="003A094F">
              <w:rPr>
                <w:rFonts w:cs="Arial" w:hint="cs"/>
                <w:bCs/>
                <w:sz w:val="20"/>
                <w:szCs w:val="20"/>
                <w:rtl/>
              </w:rPr>
              <w:t>تاريخ</w:t>
            </w:r>
          </w:p>
          <w:p w:rsidR="003A094F" w:rsidRPr="003A094F" w:rsidRDefault="003A094F" w:rsidP="003A094F">
            <w:pPr>
              <w:bidi/>
              <w:rPr>
                <w:rFonts w:cs="Arial"/>
                <w:bCs/>
                <w:sz w:val="20"/>
                <w:szCs w:val="20"/>
              </w:rPr>
            </w:pPr>
            <w:r w:rsidRPr="003A094F">
              <w:rPr>
                <w:rFonts w:cs="Arial" w:hint="cs"/>
                <w:bCs/>
                <w:sz w:val="20"/>
                <w:szCs w:val="20"/>
                <w:rtl/>
              </w:rPr>
              <w:t>التحقق: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1F20E1" w:rsidRDefault="001F20E1" w:rsidP="002E195E">
            <w:pPr>
              <w:bidi/>
              <w:rPr>
                <w:rFonts w:cs="Arial"/>
                <w:b/>
                <w:sz w:val="20"/>
                <w:szCs w:val="20"/>
              </w:rPr>
            </w:pPr>
          </w:p>
        </w:tc>
      </w:tr>
      <w:tr w:rsidR="001F20E1" w:rsidRPr="001F20E1" w:rsidTr="002E195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3A094F" w:rsidRDefault="003A094F" w:rsidP="002E195E">
            <w:pPr>
              <w:bidi/>
              <w:rPr>
                <w:rFonts w:cs="Arial"/>
                <w:bCs/>
                <w:sz w:val="20"/>
                <w:szCs w:val="20"/>
              </w:rPr>
            </w:pPr>
            <w:r w:rsidRPr="003A094F">
              <w:rPr>
                <w:rFonts w:cs="Arial" w:hint="cs"/>
                <w:bCs/>
                <w:sz w:val="20"/>
                <w:szCs w:val="20"/>
                <w:rtl/>
              </w:rPr>
              <w:t>تم الموافقة على الطلب من قبل: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1F20E1" w:rsidRDefault="001F20E1" w:rsidP="002E195E">
            <w:pPr>
              <w:bidi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3A094F" w:rsidRDefault="003A094F" w:rsidP="002E195E">
            <w:pPr>
              <w:bidi/>
              <w:rPr>
                <w:rFonts w:cs="Arial"/>
                <w:bCs/>
                <w:sz w:val="20"/>
                <w:szCs w:val="20"/>
              </w:rPr>
            </w:pPr>
            <w:r w:rsidRPr="003A094F">
              <w:rPr>
                <w:rFonts w:cs="Arial" w:hint="cs"/>
                <w:bCs/>
                <w:sz w:val="20"/>
                <w:szCs w:val="20"/>
                <w:rtl/>
              </w:rPr>
              <w:t>تاريخ الموافقة: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1F20E1" w:rsidRDefault="001F20E1" w:rsidP="002E195E">
            <w:pPr>
              <w:bidi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32B6C" w:rsidRPr="001F20E1" w:rsidRDefault="00832B6C" w:rsidP="00F76771">
      <w:pPr>
        <w:rPr>
          <w:rFonts w:cs="Arial"/>
          <w:b/>
          <w:sz w:val="20"/>
          <w:szCs w:val="20"/>
        </w:rPr>
      </w:pPr>
    </w:p>
    <w:sectPr w:rsidR="00832B6C" w:rsidRPr="001F20E1" w:rsidSect="006243F7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346" w:right="1008" w:bottom="864" w:left="1008" w:header="510" w:footer="7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08" w:rsidRDefault="006B3008">
      <w:r>
        <w:separator/>
      </w:r>
    </w:p>
  </w:endnote>
  <w:endnote w:type="continuationSeparator" w:id="0">
    <w:p w:rsidR="006B3008" w:rsidRDefault="006B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62" w:rsidRPr="00EE4E62" w:rsidRDefault="00EE4E62" w:rsidP="00EE4E62">
    <w:pPr>
      <w:pStyle w:val="Footer"/>
      <w:jc w:val="right"/>
      <w:rPr>
        <w:sz w:val="18"/>
      </w:rPr>
    </w:pPr>
    <w:r w:rsidRPr="00EE4E62">
      <w:rPr>
        <w:sz w:val="18"/>
      </w:rPr>
      <w:t xml:space="preserve">Page </w:t>
    </w:r>
    <w:r w:rsidRPr="00EE4E62">
      <w:rPr>
        <w:sz w:val="18"/>
      </w:rPr>
      <w:fldChar w:fldCharType="begin"/>
    </w:r>
    <w:r w:rsidRPr="00EE4E62">
      <w:rPr>
        <w:sz w:val="18"/>
      </w:rPr>
      <w:instrText xml:space="preserve"> PAGE </w:instrText>
    </w:r>
    <w:r w:rsidRPr="00EE4E62">
      <w:rPr>
        <w:sz w:val="18"/>
      </w:rPr>
      <w:fldChar w:fldCharType="separate"/>
    </w:r>
    <w:r w:rsidR="006243F7">
      <w:rPr>
        <w:noProof/>
        <w:sz w:val="18"/>
      </w:rPr>
      <w:t>2</w:t>
    </w:r>
    <w:r w:rsidRPr="00EE4E62">
      <w:rPr>
        <w:sz w:val="18"/>
      </w:rPr>
      <w:fldChar w:fldCharType="end"/>
    </w:r>
    <w:r w:rsidRPr="00EE4E62">
      <w:rPr>
        <w:sz w:val="18"/>
      </w:rPr>
      <w:t xml:space="preserve"> of </w:t>
    </w:r>
    <w:r w:rsidRPr="00EE4E62">
      <w:rPr>
        <w:sz w:val="18"/>
      </w:rPr>
      <w:fldChar w:fldCharType="begin"/>
    </w:r>
    <w:r w:rsidRPr="00EE4E62">
      <w:rPr>
        <w:sz w:val="18"/>
      </w:rPr>
      <w:instrText xml:space="preserve"> NUMPAGES  </w:instrText>
    </w:r>
    <w:r w:rsidRPr="00EE4E62">
      <w:rPr>
        <w:sz w:val="18"/>
      </w:rPr>
      <w:fldChar w:fldCharType="separate"/>
    </w:r>
    <w:r w:rsidR="006243F7">
      <w:rPr>
        <w:noProof/>
        <w:sz w:val="18"/>
      </w:rPr>
      <w:t>5</w:t>
    </w:r>
    <w:r w:rsidRPr="00EE4E62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D3E66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6243F7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6243F7">
      <w:rPr>
        <w:b/>
        <w:bCs/>
        <w:noProof/>
        <w:sz w:val="16"/>
      </w:rPr>
      <w:t>5</w:t>
    </w:r>
    <w:r w:rsidRPr="00017893">
      <w:rPr>
        <w:b/>
        <w:bCs/>
        <w:sz w:val="18"/>
        <w:szCs w:val="24"/>
      </w:rPr>
      <w:fldChar w:fldCharType="end"/>
    </w:r>
  </w:p>
  <w:p w:rsidR="00CD3E66" w:rsidRPr="00567FB0" w:rsidRDefault="00CD3E66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08" w:rsidRDefault="006B3008">
      <w:r>
        <w:separator/>
      </w:r>
    </w:p>
  </w:footnote>
  <w:footnote w:type="continuationSeparator" w:id="0">
    <w:p w:rsidR="006B3008" w:rsidRDefault="006B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A5" w:rsidRPr="006243F7" w:rsidRDefault="006243F7" w:rsidP="006243F7">
    <w:pPr>
      <w:pStyle w:val="Header"/>
      <w:jc w:val="right"/>
    </w:pPr>
    <w:r>
      <w:rPr>
        <w:noProof/>
        <w:lang w:val="en-GB" w:eastAsia="zh-CN"/>
      </w:rPr>
      <w:drawing>
        <wp:inline distT="0" distB="0" distL="0" distR="0" wp14:anchorId="5DC0CA4D" wp14:editId="481DCA9B">
          <wp:extent cx="4359275" cy="381635"/>
          <wp:effectExtent l="0" t="0" r="3175" b="0"/>
          <wp:docPr id="2" name="Picture 2" descr="\\WIMS.who.int\HQ\GVA11\Home\HSINGH\Desktop\CCS Everything\CCS Final\Logos\GAPIII-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WIMS.who.int\HQ\GVA11\Home\HSINGH\Desktop\CCS Everything\CCS Final\Logos\GAPIII-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F7" w:rsidRDefault="006243F7" w:rsidP="006243F7">
    <w:pPr>
      <w:pStyle w:val="Header"/>
      <w:jc w:val="right"/>
    </w:pPr>
    <w:r>
      <w:rPr>
        <w:noProof/>
        <w:lang w:val="en-GB" w:eastAsia="zh-CN"/>
      </w:rPr>
      <w:drawing>
        <wp:inline distT="0" distB="0" distL="0" distR="0" wp14:anchorId="3D630255" wp14:editId="1A5D3C91">
          <wp:extent cx="4359275" cy="381635"/>
          <wp:effectExtent l="0" t="0" r="3175" b="0"/>
          <wp:docPr id="1" name="Picture 1" descr="\\WIMS.who.int\HQ\GVA11\Home\HSINGH\Desktop\CCS Everything\CCS Final\Logos\GAPIII-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WIMS.who.int\HQ\GVA11\Home\HSINGH\Desktop\CCS Everything\CCS Final\Logos\GAPIII-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118"/>
    <w:multiLevelType w:val="hybridMultilevel"/>
    <w:tmpl w:val="7C2053B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D687E"/>
    <w:multiLevelType w:val="hybridMultilevel"/>
    <w:tmpl w:val="06BA7364"/>
    <w:lvl w:ilvl="0" w:tplc="080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1BFB"/>
    <w:rsid w:val="000131F4"/>
    <w:rsid w:val="00013DD7"/>
    <w:rsid w:val="0001446D"/>
    <w:rsid w:val="00015C4D"/>
    <w:rsid w:val="000160D4"/>
    <w:rsid w:val="0001693C"/>
    <w:rsid w:val="00017893"/>
    <w:rsid w:val="000179C9"/>
    <w:rsid w:val="00017DF2"/>
    <w:rsid w:val="00020A79"/>
    <w:rsid w:val="00020F99"/>
    <w:rsid w:val="000238E6"/>
    <w:rsid w:val="00023C26"/>
    <w:rsid w:val="0002672B"/>
    <w:rsid w:val="0003162E"/>
    <w:rsid w:val="0003178E"/>
    <w:rsid w:val="00032882"/>
    <w:rsid w:val="00034458"/>
    <w:rsid w:val="00034EF4"/>
    <w:rsid w:val="000355E7"/>
    <w:rsid w:val="00036706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14A4"/>
    <w:rsid w:val="000721F8"/>
    <w:rsid w:val="00072A9D"/>
    <w:rsid w:val="00072DB6"/>
    <w:rsid w:val="00073593"/>
    <w:rsid w:val="000746AD"/>
    <w:rsid w:val="00074C49"/>
    <w:rsid w:val="000758DE"/>
    <w:rsid w:val="0007784D"/>
    <w:rsid w:val="0008170E"/>
    <w:rsid w:val="0008371A"/>
    <w:rsid w:val="00083AF2"/>
    <w:rsid w:val="000903CA"/>
    <w:rsid w:val="00090B67"/>
    <w:rsid w:val="000917CE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5A9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1750"/>
    <w:rsid w:val="001620B2"/>
    <w:rsid w:val="0016292E"/>
    <w:rsid w:val="00163583"/>
    <w:rsid w:val="0016465C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554D"/>
    <w:rsid w:val="001869E9"/>
    <w:rsid w:val="00190DD1"/>
    <w:rsid w:val="001913D3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6E4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385"/>
    <w:rsid w:val="001E57AF"/>
    <w:rsid w:val="001E6EBD"/>
    <w:rsid w:val="001E725D"/>
    <w:rsid w:val="001E7AF3"/>
    <w:rsid w:val="001F20E1"/>
    <w:rsid w:val="001F225D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4622"/>
    <w:rsid w:val="002052AF"/>
    <w:rsid w:val="002054A3"/>
    <w:rsid w:val="00205E0B"/>
    <w:rsid w:val="0020652A"/>
    <w:rsid w:val="002072FC"/>
    <w:rsid w:val="00207930"/>
    <w:rsid w:val="0020795C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6584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2F2A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B64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4BA"/>
    <w:rsid w:val="002B40A5"/>
    <w:rsid w:val="002B67F2"/>
    <w:rsid w:val="002B6DCC"/>
    <w:rsid w:val="002B729A"/>
    <w:rsid w:val="002C09EA"/>
    <w:rsid w:val="002C0DE9"/>
    <w:rsid w:val="002C12C7"/>
    <w:rsid w:val="002C29F9"/>
    <w:rsid w:val="002C338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D7D42"/>
    <w:rsid w:val="002E0852"/>
    <w:rsid w:val="002E195E"/>
    <w:rsid w:val="002E2E3B"/>
    <w:rsid w:val="002E3315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A4B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65F0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3CFF"/>
    <w:rsid w:val="003544AE"/>
    <w:rsid w:val="00354DE4"/>
    <w:rsid w:val="00355291"/>
    <w:rsid w:val="00355CD2"/>
    <w:rsid w:val="003561E1"/>
    <w:rsid w:val="00356D50"/>
    <w:rsid w:val="00357A64"/>
    <w:rsid w:val="0036153B"/>
    <w:rsid w:val="00363048"/>
    <w:rsid w:val="00364A65"/>
    <w:rsid w:val="003675BA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094F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A1D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3E6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5F54"/>
    <w:rsid w:val="00427D7E"/>
    <w:rsid w:val="004307E9"/>
    <w:rsid w:val="00430991"/>
    <w:rsid w:val="0043104D"/>
    <w:rsid w:val="00432F95"/>
    <w:rsid w:val="0043437D"/>
    <w:rsid w:val="00434F59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1F4"/>
    <w:rsid w:val="0046068C"/>
    <w:rsid w:val="00460985"/>
    <w:rsid w:val="00461094"/>
    <w:rsid w:val="0046121B"/>
    <w:rsid w:val="00461463"/>
    <w:rsid w:val="00462232"/>
    <w:rsid w:val="0046226A"/>
    <w:rsid w:val="004627DD"/>
    <w:rsid w:val="00463540"/>
    <w:rsid w:val="00463F8C"/>
    <w:rsid w:val="004643D9"/>
    <w:rsid w:val="00464E0A"/>
    <w:rsid w:val="00465116"/>
    <w:rsid w:val="00466ECC"/>
    <w:rsid w:val="00467282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87D91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1655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71E"/>
    <w:rsid w:val="004E6829"/>
    <w:rsid w:val="004E69C6"/>
    <w:rsid w:val="004E6D42"/>
    <w:rsid w:val="004E744F"/>
    <w:rsid w:val="004F0302"/>
    <w:rsid w:val="004F0E8C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14CE"/>
    <w:rsid w:val="0052287D"/>
    <w:rsid w:val="005244D9"/>
    <w:rsid w:val="00524C28"/>
    <w:rsid w:val="00524CFF"/>
    <w:rsid w:val="005254DA"/>
    <w:rsid w:val="005273EF"/>
    <w:rsid w:val="005275F8"/>
    <w:rsid w:val="00527D43"/>
    <w:rsid w:val="005302AB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457"/>
    <w:rsid w:val="00566B6D"/>
    <w:rsid w:val="00566FE1"/>
    <w:rsid w:val="00567626"/>
    <w:rsid w:val="00567FB0"/>
    <w:rsid w:val="005701ED"/>
    <w:rsid w:val="00570413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5261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5758"/>
    <w:rsid w:val="00606850"/>
    <w:rsid w:val="00606C2C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3F7"/>
    <w:rsid w:val="006245ED"/>
    <w:rsid w:val="00624C95"/>
    <w:rsid w:val="00624CDB"/>
    <w:rsid w:val="00625B8F"/>
    <w:rsid w:val="00625EC2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BF4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0D5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008"/>
    <w:rsid w:val="006B3491"/>
    <w:rsid w:val="006B4437"/>
    <w:rsid w:val="006B496F"/>
    <w:rsid w:val="006B53C6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1B0D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48B9"/>
    <w:rsid w:val="006E7046"/>
    <w:rsid w:val="006E7068"/>
    <w:rsid w:val="006F0A85"/>
    <w:rsid w:val="006F0E1E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171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2B3E"/>
    <w:rsid w:val="007537FB"/>
    <w:rsid w:val="00753D44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1EA8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1712"/>
    <w:rsid w:val="007E279A"/>
    <w:rsid w:val="007E27B4"/>
    <w:rsid w:val="007E3F56"/>
    <w:rsid w:val="007E4D9D"/>
    <w:rsid w:val="007E7C3C"/>
    <w:rsid w:val="007F04B5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6EE3"/>
    <w:rsid w:val="00807C97"/>
    <w:rsid w:val="008110A1"/>
    <w:rsid w:val="008117F4"/>
    <w:rsid w:val="00811D60"/>
    <w:rsid w:val="00814036"/>
    <w:rsid w:val="0081468F"/>
    <w:rsid w:val="00814E5C"/>
    <w:rsid w:val="008160F7"/>
    <w:rsid w:val="0081680D"/>
    <w:rsid w:val="00817BDC"/>
    <w:rsid w:val="00820DB3"/>
    <w:rsid w:val="00821779"/>
    <w:rsid w:val="0082334F"/>
    <w:rsid w:val="00823955"/>
    <w:rsid w:val="0082417C"/>
    <w:rsid w:val="00824215"/>
    <w:rsid w:val="00824D9A"/>
    <w:rsid w:val="00825966"/>
    <w:rsid w:val="00825C47"/>
    <w:rsid w:val="00832015"/>
    <w:rsid w:val="00832B6C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38C3"/>
    <w:rsid w:val="00843C3C"/>
    <w:rsid w:val="008449FD"/>
    <w:rsid w:val="00844D0B"/>
    <w:rsid w:val="0084557A"/>
    <w:rsid w:val="00846D48"/>
    <w:rsid w:val="0084707D"/>
    <w:rsid w:val="00847D8C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02C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39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A73B4"/>
    <w:rsid w:val="008B0F6F"/>
    <w:rsid w:val="008B12E1"/>
    <w:rsid w:val="008B1317"/>
    <w:rsid w:val="008B1C45"/>
    <w:rsid w:val="008B23BE"/>
    <w:rsid w:val="008B261D"/>
    <w:rsid w:val="008B41FB"/>
    <w:rsid w:val="008B796C"/>
    <w:rsid w:val="008C1099"/>
    <w:rsid w:val="008C2AE8"/>
    <w:rsid w:val="008C4CCD"/>
    <w:rsid w:val="008C5B83"/>
    <w:rsid w:val="008C5D06"/>
    <w:rsid w:val="008C5E1D"/>
    <w:rsid w:val="008D1B4A"/>
    <w:rsid w:val="008D2232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4DB3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3CD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4D1D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08E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2768B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225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3600"/>
    <w:rsid w:val="00A642B8"/>
    <w:rsid w:val="00A649AA"/>
    <w:rsid w:val="00A6634E"/>
    <w:rsid w:val="00A66AEA"/>
    <w:rsid w:val="00A67993"/>
    <w:rsid w:val="00A714B4"/>
    <w:rsid w:val="00A7258B"/>
    <w:rsid w:val="00A728EF"/>
    <w:rsid w:val="00A7519A"/>
    <w:rsid w:val="00A75FA9"/>
    <w:rsid w:val="00A7796F"/>
    <w:rsid w:val="00A80FC8"/>
    <w:rsid w:val="00A81A35"/>
    <w:rsid w:val="00A8592E"/>
    <w:rsid w:val="00A859E7"/>
    <w:rsid w:val="00A85B09"/>
    <w:rsid w:val="00A86179"/>
    <w:rsid w:val="00A86BBB"/>
    <w:rsid w:val="00A8762D"/>
    <w:rsid w:val="00A916E3"/>
    <w:rsid w:val="00A9243A"/>
    <w:rsid w:val="00A92C21"/>
    <w:rsid w:val="00A92CCF"/>
    <w:rsid w:val="00A9351E"/>
    <w:rsid w:val="00A94A8B"/>
    <w:rsid w:val="00A94D1B"/>
    <w:rsid w:val="00A96BEA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1B80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C0F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5D2C"/>
    <w:rsid w:val="00B56420"/>
    <w:rsid w:val="00B57BA5"/>
    <w:rsid w:val="00B57C1D"/>
    <w:rsid w:val="00B60EEA"/>
    <w:rsid w:val="00B615AE"/>
    <w:rsid w:val="00B61E7E"/>
    <w:rsid w:val="00B6369E"/>
    <w:rsid w:val="00B63AD4"/>
    <w:rsid w:val="00B63B8C"/>
    <w:rsid w:val="00B6475C"/>
    <w:rsid w:val="00B66763"/>
    <w:rsid w:val="00B671EF"/>
    <w:rsid w:val="00B70CB8"/>
    <w:rsid w:val="00B716A5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6FAA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18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4D9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84D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695"/>
    <w:rsid w:val="00CC3A2A"/>
    <w:rsid w:val="00CC3B89"/>
    <w:rsid w:val="00CC3C4D"/>
    <w:rsid w:val="00CC40DD"/>
    <w:rsid w:val="00CC5D3F"/>
    <w:rsid w:val="00CC5EE1"/>
    <w:rsid w:val="00CC6B4C"/>
    <w:rsid w:val="00CC788D"/>
    <w:rsid w:val="00CD0B8E"/>
    <w:rsid w:val="00CD37DF"/>
    <w:rsid w:val="00CD3E66"/>
    <w:rsid w:val="00CD585C"/>
    <w:rsid w:val="00CD663F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63E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4074"/>
    <w:rsid w:val="00D1540A"/>
    <w:rsid w:val="00D15C7C"/>
    <w:rsid w:val="00D22B4F"/>
    <w:rsid w:val="00D233EB"/>
    <w:rsid w:val="00D241F3"/>
    <w:rsid w:val="00D24BAE"/>
    <w:rsid w:val="00D24EE6"/>
    <w:rsid w:val="00D262F9"/>
    <w:rsid w:val="00D26717"/>
    <w:rsid w:val="00D271F7"/>
    <w:rsid w:val="00D30378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52C9"/>
    <w:rsid w:val="00D66429"/>
    <w:rsid w:val="00D6727A"/>
    <w:rsid w:val="00D67726"/>
    <w:rsid w:val="00D704CE"/>
    <w:rsid w:val="00D709C1"/>
    <w:rsid w:val="00D70DA9"/>
    <w:rsid w:val="00D7107A"/>
    <w:rsid w:val="00D719A6"/>
    <w:rsid w:val="00D72013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63EC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0937"/>
    <w:rsid w:val="00E71ABE"/>
    <w:rsid w:val="00E71BD2"/>
    <w:rsid w:val="00E72246"/>
    <w:rsid w:val="00E727D0"/>
    <w:rsid w:val="00E73AA7"/>
    <w:rsid w:val="00E746B1"/>
    <w:rsid w:val="00E74A9D"/>
    <w:rsid w:val="00E75110"/>
    <w:rsid w:val="00E7581F"/>
    <w:rsid w:val="00E77DE3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58C5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E6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4C29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677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45F8"/>
    <w:rsid w:val="00F95644"/>
    <w:rsid w:val="00F96339"/>
    <w:rsid w:val="00F966AB"/>
    <w:rsid w:val="00F96D31"/>
    <w:rsid w:val="00F9778D"/>
    <w:rsid w:val="00FA17E5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1932"/>
    <w:rsid w:val="00FB3661"/>
    <w:rsid w:val="00FB3A10"/>
    <w:rsid w:val="00FB45F7"/>
    <w:rsid w:val="00FB50CF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7895"/>
    <w:rsid w:val="00FE7993"/>
    <w:rsid w:val="00FF0BDF"/>
    <w:rsid w:val="00FF20FA"/>
    <w:rsid w:val="00FF3BB8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EC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rsid w:val="00CC40DD"/>
    <w:rPr>
      <w:rFonts w:ascii="Univers (W1)" w:eastAsia="Times New Roman" w:hAnsi="Univers (W1)"/>
      <w:sz w:val="24"/>
      <w:lang w:val="de-DE" w:eastAsia="en-US"/>
    </w:rPr>
  </w:style>
  <w:style w:type="paragraph" w:customStyle="1" w:styleId="PARAGRAPH">
    <w:name w:val="PARAGRAPH"/>
    <w:link w:val="PARAGRAPHChar"/>
    <w:qFormat/>
    <w:rsid w:val="008F4DB3"/>
    <w:pPr>
      <w:snapToGrid w:val="0"/>
      <w:spacing w:before="100" w:after="200"/>
      <w:jc w:val="both"/>
    </w:pPr>
    <w:rPr>
      <w:rFonts w:ascii="Arial" w:eastAsia="Times New Roman" w:hAnsi="Arial" w:cs="Arial"/>
    </w:rPr>
  </w:style>
  <w:style w:type="character" w:customStyle="1" w:styleId="PARAGRAPHChar">
    <w:name w:val="PARAGRAPH Char"/>
    <w:link w:val="PARAGRAPH"/>
    <w:rsid w:val="008F4DB3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rsid w:val="00752B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B3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5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B3E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EC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rsid w:val="00CC40DD"/>
    <w:rPr>
      <w:rFonts w:ascii="Univers (W1)" w:eastAsia="Times New Roman" w:hAnsi="Univers (W1)"/>
      <w:sz w:val="24"/>
      <w:lang w:val="de-DE" w:eastAsia="en-US"/>
    </w:rPr>
  </w:style>
  <w:style w:type="paragraph" w:customStyle="1" w:styleId="PARAGRAPH">
    <w:name w:val="PARAGRAPH"/>
    <w:link w:val="PARAGRAPHChar"/>
    <w:qFormat/>
    <w:rsid w:val="008F4DB3"/>
    <w:pPr>
      <w:snapToGrid w:val="0"/>
      <w:spacing w:before="100" w:after="200"/>
      <w:jc w:val="both"/>
    </w:pPr>
    <w:rPr>
      <w:rFonts w:ascii="Arial" w:eastAsia="Times New Roman" w:hAnsi="Arial" w:cs="Arial"/>
    </w:rPr>
  </w:style>
  <w:style w:type="character" w:customStyle="1" w:styleId="PARAGRAPHChar">
    <w:name w:val="PARAGRAPH Char"/>
    <w:link w:val="PARAGRAPH"/>
    <w:rsid w:val="008F4DB3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rsid w:val="00752B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B3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5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B3E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polioeradication.org/polio-today/preparing-for-a-polio-free-world/containment/containment-resources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containment@wh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459F-5BFC-4E59-BF20-0FD0CB2E8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A3BBA4C-C1B8-4C90-A0DC-CAFE15F9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528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4</cp:revision>
  <cp:lastPrinted>2012-02-16T09:02:00Z</cp:lastPrinted>
  <dcterms:created xsi:type="dcterms:W3CDTF">2016-11-27T18:40:00Z</dcterms:created>
  <dcterms:modified xsi:type="dcterms:W3CDTF">2017-02-22T00:18:00Z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